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CF" w:rsidRDefault="008D0CB6" w:rsidP="009536CF">
      <w:pPr>
        <w:jc w:val="center"/>
      </w:pPr>
      <w:r w:rsidRPr="008D0CB6">
        <w:rPr>
          <w:noProof/>
          <w:lang w:eastAsia="ru-RU"/>
        </w:rPr>
        <w:drawing>
          <wp:inline distT="0" distB="0" distL="0" distR="0" wp14:anchorId="5046759E" wp14:editId="3A1B0697">
            <wp:extent cx="5400675" cy="1655763"/>
            <wp:effectExtent l="0" t="0" r="0" b="1905"/>
            <wp:docPr id="2" name="Picture 2" descr="C:\Users\OsipovaEV\AppData\Local\Microsoft\Windows\Temporary Internet Files\Content.Outlook\M1LPL1XR\лого1 - коп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OsipovaEV\AppData\Local\Microsoft\Windows\Temporary Internet Files\Content.Outlook\M1LPL1XR\лого1 - копия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5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CB6" w:rsidRDefault="008D0CB6" w:rsidP="009536CF">
      <w:pPr>
        <w:jc w:val="center"/>
      </w:pPr>
    </w:p>
    <w:p w:rsidR="009536CF" w:rsidRPr="00BD6DE0" w:rsidRDefault="009536CF" w:rsidP="009536CF">
      <w:pPr>
        <w:jc w:val="center"/>
        <w:rPr>
          <w:color w:val="002060"/>
        </w:rPr>
      </w:pPr>
      <w:r w:rsidRPr="00BD6DE0">
        <w:rPr>
          <w:color w:val="002060"/>
        </w:rPr>
        <w:t>Институт культуры и искусства</w:t>
      </w:r>
    </w:p>
    <w:p w:rsidR="008342DE" w:rsidRDefault="008342DE" w:rsidP="008342DE">
      <w:pPr>
        <w:jc w:val="center"/>
        <w:rPr>
          <w:b/>
        </w:rPr>
      </w:pPr>
    </w:p>
    <w:p w:rsidR="008342DE" w:rsidRDefault="00334FF2" w:rsidP="006753E0">
      <w:pPr>
        <w:jc w:val="center"/>
        <w:rPr>
          <w:b/>
        </w:rPr>
      </w:pPr>
      <w:r>
        <w:rPr>
          <w:b/>
        </w:rPr>
        <w:t>И</w:t>
      </w:r>
      <w:r w:rsidR="008342DE">
        <w:rPr>
          <w:b/>
        </w:rPr>
        <w:t>нформационное письмо</w:t>
      </w:r>
      <w:r w:rsidR="00416253">
        <w:rPr>
          <w:b/>
        </w:rPr>
        <w:t xml:space="preserve"> №1</w:t>
      </w:r>
    </w:p>
    <w:p w:rsidR="008342DE" w:rsidRDefault="008342DE" w:rsidP="006753E0">
      <w:pPr>
        <w:jc w:val="center"/>
        <w:rPr>
          <w:b/>
        </w:rPr>
      </w:pPr>
    </w:p>
    <w:p w:rsidR="00E145EF" w:rsidRPr="00E145EF" w:rsidRDefault="00E145EF" w:rsidP="006753E0">
      <w:pPr>
        <w:jc w:val="center"/>
      </w:pPr>
      <w:r w:rsidRPr="00E145EF">
        <w:t>Уважаемые коллеги!</w:t>
      </w:r>
    </w:p>
    <w:p w:rsidR="00F7770A" w:rsidRDefault="007A74EB" w:rsidP="008342DE">
      <w:pPr>
        <w:ind w:firstLine="567"/>
        <w:jc w:val="both"/>
      </w:pPr>
      <w:r>
        <w:t>28-29 мая</w:t>
      </w:r>
      <w:r w:rsidR="00E145EF" w:rsidRPr="00E145EF">
        <w:t xml:space="preserve"> 20</w:t>
      </w:r>
      <w:r w:rsidR="00416253">
        <w:t>21</w:t>
      </w:r>
      <w:r w:rsidR="00E145EF" w:rsidRPr="00E145EF">
        <w:t xml:space="preserve"> году </w:t>
      </w:r>
      <w:r w:rsidR="00416253" w:rsidRPr="00E145EF">
        <w:t>на базе Сыктывкарского государственного униве</w:t>
      </w:r>
      <w:r w:rsidR="00416253" w:rsidRPr="00E145EF">
        <w:t>р</w:t>
      </w:r>
      <w:r w:rsidR="00416253" w:rsidRPr="00E145EF">
        <w:t xml:space="preserve">ситета </w:t>
      </w:r>
      <w:r w:rsidR="00416253">
        <w:t>имени Питирима Сорокина</w:t>
      </w:r>
      <w:r w:rsidR="00416253" w:rsidRPr="00416253">
        <w:t xml:space="preserve"> </w:t>
      </w:r>
      <w:r w:rsidR="00416253">
        <w:t xml:space="preserve">состоится </w:t>
      </w:r>
      <w:r w:rsidR="00E145EF" w:rsidRPr="00E145EF">
        <w:rPr>
          <w:lang w:val="en-US"/>
        </w:rPr>
        <w:t>X</w:t>
      </w:r>
      <w:r w:rsidR="00F7770A">
        <w:rPr>
          <w:lang w:val="en-US"/>
        </w:rPr>
        <w:t>V</w:t>
      </w:r>
      <w:r w:rsidR="00E145EF" w:rsidRPr="00E145EF">
        <w:t xml:space="preserve"> Международная научная конференция «</w:t>
      </w:r>
      <w:proofErr w:type="spellStart"/>
      <w:r w:rsidR="00E145EF" w:rsidRPr="00083462">
        <w:rPr>
          <w:b/>
        </w:rPr>
        <w:t>Семиозис</w:t>
      </w:r>
      <w:proofErr w:type="spellEnd"/>
      <w:r w:rsidR="00E145EF" w:rsidRPr="00083462">
        <w:rPr>
          <w:b/>
        </w:rPr>
        <w:t xml:space="preserve"> и культура: </w:t>
      </w:r>
      <w:r w:rsidR="00416253">
        <w:rPr>
          <w:b/>
        </w:rPr>
        <w:t>современные культурные практ</w:t>
      </w:r>
      <w:r w:rsidR="00416253">
        <w:rPr>
          <w:b/>
        </w:rPr>
        <w:t>и</w:t>
      </w:r>
      <w:r w:rsidR="00416253">
        <w:rPr>
          <w:b/>
        </w:rPr>
        <w:t>ки</w:t>
      </w:r>
      <w:r w:rsidR="00E145EF" w:rsidRPr="00E145EF">
        <w:t>».</w:t>
      </w:r>
      <w:r w:rsidR="00E145EF">
        <w:t xml:space="preserve"> </w:t>
      </w:r>
    </w:p>
    <w:p w:rsidR="00416253" w:rsidRDefault="00E145EF" w:rsidP="008342DE">
      <w:pPr>
        <w:ind w:firstLine="567"/>
        <w:jc w:val="both"/>
      </w:pPr>
      <w:r>
        <w:t xml:space="preserve">Изучение </w:t>
      </w:r>
      <w:r w:rsidR="00416253">
        <w:t xml:space="preserve">современной культуры </w:t>
      </w:r>
      <w:r>
        <w:t xml:space="preserve">является </w:t>
      </w:r>
      <w:r w:rsidR="00416253">
        <w:t xml:space="preserve">междисциплинарной </w:t>
      </w:r>
      <w:r>
        <w:t xml:space="preserve">задачей, предполагающей интегрирование усилий </w:t>
      </w:r>
      <w:r w:rsidR="009A625B">
        <w:t xml:space="preserve">ученых </w:t>
      </w:r>
      <w:r w:rsidR="00416253">
        <w:t>из</w:t>
      </w:r>
      <w:r w:rsidR="009A625B">
        <w:t xml:space="preserve"> разных област</w:t>
      </w:r>
      <w:r w:rsidR="00416253">
        <w:t>ей</w:t>
      </w:r>
      <w:r w:rsidR="009A625B">
        <w:t xml:space="preserve"> гуман</w:t>
      </w:r>
      <w:r w:rsidR="009A625B">
        <w:t>и</w:t>
      </w:r>
      <w:r w:rsidR="009A625B">
        <w:t xml:space="preserve">тарного знания. </w:t>
      </w:r>
      <w:proofErr w:type="gramStart"/>
      <w:r>
        <w:t xml:space="preserve">Для участия в конференции приглашаются </w:t>
      </w:r>
      <w:r w:rsidR="00523AC2">
        <w:t xml:space="preserve">культурологи, </w:t>
      </w:r>
      <w:r w:rsidR="00416253">
        <w:t>и</w:t>
      </w:r>
      <w:r w:rsidR="00416253">
        <w:t>с</w:t>
      </w:r>
      <w:r w:rsidR="00416253">
        <w:t xml:space="preserve">кусствоведы, </w:t>
      </w:r>
      <w:r>
        <w:t xml:space="preserve">философы, социологи, </w:t>
      </w:r>
      <w:r w:rsidR="00BA7E56">
        <w:t xml:space="preserve">антропологи, </w:t>
      </w:r>
      <w:r w:rsidR="005B65C3">
        <w:t>психологи,</w:t>
      </w:r>
      <w:r w:rsidR="007E6C40">
        <w:t xml:space="preserve"> </w:t>
      </w:r>
      <w:r>
        <w:t>филологи, и</w:t>
      </w:r>
      <w:r>
        <w:t>с</w:t>
      </w:r>
      <w:r>
        <w:t>торики</w:t>
      </w:r>
      <w:r w:rsidR="009A625B">
        <w:t xml:space="preserve">, </w:t>
      </w:r>
      <w:r w:rsidR="00C714E3">
        <w:t xml:space="preserve">этнографы, </w:t>
      </w:r>
      <w:r w:rsidR="00416253">
        <w:t>экономисты,</w:t>
      </w:r>
      <w:r w:rsidR="00CC4ED8">
        <w:t xml:space="preserve"> </w:t>
      </w:r>
      <w:r w:rsidR="009A625B">
        <w:t xml:space="preserve">специалисты в области </w:t>
      </w:r>
      <w:r w:rsidR="00241903">
        <w:t>образования</w:t>
      </w:r>
      <w:r w:rsidR="00416253">
        <w:t xml:space="preserve"> </w:t>
      </w:r>
      <w:r w:rsidR="000D41C5">
        <w:t xml:space="preserve">в </w:t>
      </w:r>
      <w:r w:rsidR="00416253">
        <w:t>сфер</w:t>
      </w:r>
      <w:r w:rsidR="000D41C5">
        <w:t>е</w:t>
      </w:r>
      <w:r w:rsidR="00416253">
        <w:t xml:space="preserve"> культуры и искусства</w:t>
      </w:r>
      <w:r w:rsidR="009A625B">
        <w:t xml:space="preserve">. </w:t>
      </w:r>
      <w:proofErr w:type="gramEnd"/>
    </w:p>
    <w:p w:rsidR="00A3355E" w:rsidRDefault="00416253" w:rsidP="008342DE">
      <w:pPr>
        <w:ind w:firstLine="567"/>
        <w:jc w:val="both"/>
      </w:pPr>
      <w:r>
        <w:t>По итогам конференции планируется издание коллективной моногр</w:t>
      </w:r>
      <w:r>
        <w:t>а</w:t>
      </w:r>
      <w:r>
        <w:t>фии.</w:t>
      </w:r>
    </w:p>
    <w:p w:rsidR="00A3355E" w:rsidRDefault="00A3355E" w:rsidP="008342DE">
      <w:pPr>
        <w:ind w:firstLine="567"/>
        <w:jc w:val="both"/>
      </w:pPr>
    </w:p>
    <w:p w:rsidR="00A3355E" w:rsidRPr="00F05924" w:rsidRDefault="00A3355E" w:rsidP="00A3355E">
      <w:pPr>
        <w:jc w:val="both"/>
      </w:pPr>
      <w:r w:rsidRPr="008A28DC">
        <w:rPr>
          <w:b/>
        </w:rPr>
        <w:t>Срок проведения конференции:</w:t>
      </w:r>
      <w:r w:rsidR="00320451">
        <w:t xml:space="preserve"> </w:t>
      </w:r>
      <w:r w:rsidR="00416253">
        <w:t>28-29 мая 2021</w:t>
      </w:r>
      <w:r w:rsidRPr="00A47B57">
        <w:t xml:space="preserve"> </w:t>
      </w:r>
      <w:r>
        <w:t>года</w:t>
      </w:r>
      <w:r w:rsidR="00416253">
        <w:t>.</w:t>
      </w:r>
    </w:p>
    <w:p w:rsidR="00A3355E" w:rsidRPr="008A28DC" w:rsidRDefault="00A3355E" w:rsidP="00A3355E">
      <w:pPr>
        <w:jc w:val="both"/>
        <w:rPr>
          <w:b/>
        </w:rPr>
      </w:pPr>
      <w:r w:rsidRPr="008A28DC">
        <w:rPr>
          <w:b/>
        </w:rPr>
        <w:t>Место проведения:</w:t>
      </w:r>
      <w:r>
        <w:t xml:space="preserve"> Институт культуры и искусства</w:t>
      </w:r>
      <w:r w:rsidR="00436C1A">
        <w:t>,</w:t>
      </w:r>
      <w:r>
        <w:t xml:space="preserve"> ФГБОУ ВО «СГУ им. Питирима Сорокина» (г. Сыктывкар, Октябрьский пр., 55а)</w:t>
      </w:r>
      <w:r w:rsidR="00416253">
        <w:t>.</w:t>
      </w:r>
    </w:p>
    <w:p w:rsidR="00A3355E" w:rsidRDefault="00A3355E" w:rsidP="008342DE">
      <w:pPr>
        <w:ind w:firstLine="567"/>
        <w:jc w:val="both"/>
      </w:pPr>
    </w:p>
    <w:p w:rsidR="00A3355E" w:rsidRDefault="00A3355E" w:rsidP="00A3355E">
      <w:pPr>
        <w:spacing w:after="120"/>
        <w:jc w:val="center"/>
        <w:rPr>
          <w:b/>
          <w:caps/>
        </w:rPr>
      </w:pPr>
      <w:r w:rsidRPr="00552B1F">
        <w:rPr>
          <w:b/>
          <w:caps/>
        </w:rPr>
        <w:t>Основные направления работы конференции</w:t>
      </w:r>
    </w:p>
    <w:p w:rsidR="00A3355E" w:rsidRDefault="00A3355E" w:rsidP="008342DE">
      <w:pPr>
        <w:ind w:firstLine="567"/>
        <w:jc w:val="both"/>
      </w:pPr>
      <w:r w:rsidRPr="00253019">
        <w:t xml:space="preserve">В рамках работы конференции планируется проведение </w:t>
      </w:r>
      <w:proofErr w:type="gramStart"/>
      <w:r w:rsidRPr="00253019">
        <w:t>пл</w:t>
      </w:r>
      <w:r>
        <w:t>енарного</w:t>
      </w:r>
      <w:proofErr w:type="gramEnd"/>
      <w:r>
        <w:t xml:space="preserve"> и секционных заседаний</w:t>
      </w:r>
      <w:r w:rsidRPr="00C01DAE">
        <w:t>.</w:t>
      </w:r>
      <w:r>
        <w:t xml:space="preserve"> </w:t>
      </w:r>
      <w:r w:rsidRPr="00253019">
        <w:t xml:space="preserve">Поступившие материалы будут сгруппированы </w:t>
      </w:r>
      <w:r w:rsidR="00416253">
        <w:t xml:space="preserve">для заседаний конференции </w:t>
      </w:r>
      <w:r w:rsidRPr="00253019">
        <w:t xml:space="preserve">по </w:t>
      </w:r>
      <w:r w:rsidR="00416253">
        <w:t xml:space="preserve">следующим </w:t>
      </w:r>
      <w:r w:rsidRPr="00253019">
        <w:t>направлениям:</w:t>
      </w:r>
    </w:p>
    <w:p w:rsidR="004D03C4" w:rsidRPr="00F7770A" w:rsidRDefault="007E1AB0" w:rsidP="00FF7734">
      <w:pPr>
        <w:pStyle w:val="a3"/>
        <w:numPr>
          <w:ilvl w:val="0"/>
          <w:numId w:val="5"/>
        </w:numPr>
        <w:ind w:left="0" w:firstLine="284"/>
        <w:jc w:val="both"/>
      </w:pPr>
      <w:r w:rsidRPr="00FF7734">
        <w:rPr>
          <w:color w:val="000000"/>
          <w:shd w:val="clear" w:color="auto" w:fill="FFFFFF"/>
        </w:rPr>
        <w:t>Трансформационные</w:t>
      </w:r>
      <w:r w:rsidRPr="00F7770A">
        <w:t xml:space="preserve"> процессы</w:t>
      </w:r>
      <w:r w:rsidR="0090736D" w:rsidRPr="00F7770A">
        <w:t xml:space="preserve"> в современном мире.</w:t>
      </w:r>
    </w:p>
    <w:p w:rsidR="00520785" w:rsidRPr="00FF7734" w:rsidRDefault="00520785" w:rsidP="00FF7734">
      <w:pPr>
        <w:pStyle w:val="a3"/>
        <w:numPr>
          <w:ilvl w:val="0"/>
          <w:numId w:val="5"/>
        </w:numPr>
        <w:ind w:left="0" w:firstLine="284"/>
        <w:jc w:val="both"/>
        <w:rPr>
          <w:color w:val="000000"/>
          <w:shd w:val="clear" w:color="auto" w:fill="FFFFFF"/>
        </w:rPr>
      </w:pPr>
      <w:r w:rsidRPr="00FF7734">
        <w:rPr>
          <w:color w:val="000000"/>
          <w:shd w:val="clear" w:color="auto" w:fill="FFFFFF"/>
        </w:rPr>
        <w:t>Культурная политика: современные вызовы и реакции.</w:t>
      </w:r>
    </w:p>
    <w:p w:rsidR="00520785" w:rsidRPr="00FF7734" w:rsidRDefault="00520785" w:rsidP="00FF7734">
      <w:pPr>
        <w:pStyle w:val="a3"/>
        <w:numPr>
          <w:ilvl w:val="0"/>
          <w:numId w:val="5"/>
        </w:numPr>
        <w:ind w:left="0" w:firstLine="284"/>
        <w:jc w:val="both"/>
        <w:rPr>
          <w:color w:val="000000"/>
          <w:shd w:val="clear" w:color="auto" w:fill="FFFFFF"/>
        </w:rPr>
      </w:pPr>
      <w:r w:rsidRPr="00FF7734">
        <w:rPr>
          <w:color w:val="000000"/>
          <w:shd w:val="clear" w:color="auto" w:fill="FFFFFF"/>
        </w:rPr>
        <w:t xml:space="preserve">Языковые процессы </w:t>
      </w:r>
      <w:r w:rsidR="00CB5333" w:rsidRPr="00FF7734">
        <w:rPr>
          <w:color w:val="000000"/>
          <w:shd w:val="clear" w:color="auto" w:fill="FFFFFF"/>
        </w:rPr>
        <w:t>и современные культурные практики</w:t>
      </w:r>
      <w:r w:rsidRPr="00FF7734">
        <w:rPr>
          <w:color w:val="000000"/>
          <w:shd w:val="clear" w:color="auto" w:fill="FFFFFF"/>
        </w:rPr>
        <w:t xml:space="preserve">. </w:t>
      </w:r>
    </w:p>
    <w:p w:rsidR="00520785" w:rsidRPr="00FF7734" w:rsidRDefault="00520785" w:rsidP="00FF7734">
      <w:pPr>
        <w:pStyle w:val="a3"/>
        <w:numPr>
          <w:ilvl w:val="0"/>
          <w:numId w:val="5"/>
        </w:numPr>
        <w:ind w:left="0" w:firstLine="284"/>
        <w:jc w:val="both"/>
        <w:rPr>
          <w:color w:val="000000"/>
          <w:shd w:val="clear" w:color="auto" w:fill="FFFFFF"/>
        </w:rPr>
      </w:pPr>
      <w:r w:rsidRPr="00FF7734">
        <w:rPr>
          <w:color w:val="000000"/>
          <w:shd w:val="clear" w:color="auto" w:fill="FFFFFF"/>
        </w:rPr>
        <w:t xml:space="preserve">Роль </w:t>
      </w:r>
      <w:r w:rsidR="00416253" w:rsidRPr="00FF7734">
        <w:rPr>
          <w:color w:val="000000"/>
          <w:shd w:val="clear" w:color="auto" w:fill="FFFFFF"/>
        </w:rPr>
        <w:t>медиа</w:t>
      </w:r>
      <w:r w:rsidRPr="00FF7734">
        <w:rPr>
          <w:color w:val="000000"/>
          <w:shd w:val="clear" w:color="auto" w:fill="FFFFFF"/>
        </w:rPr>
        <w:t xml:space="preserve"> в культурных процессах. </w:t>
      </w:r>
    </w:p>
    <w:p w:rsidR="00F7770A" w:rsidRPr="00FF7734" w:rsidRDefault="00F7770A" w:rsidP="00FF7734">
      <w:pPr>
        <w:pStyle w:val="a3"/>
        <w:numPr>
          <w:ilvl w:val="0"/>
          <w:numId w:val="5"/>
        </w:numPr>
        <w:ind w:left="0" w:firstLine="284"/>
        <w:jc w:val="both"/>
        <w:rPr>
          <w:color w:val="000000"/>
          <w:shd w:val="clear" w:color="auto" w:fill="FFFFFF"/>
        </w:rPr>
      </w:pPr>
      <w:r w:rsidRPr="00FF7734">
        <w:rPr>
          <w:color w:val="000000"/>
          <w:shd w:val="clear" w:color="auto" w:fill="FFFFFF"/>
        </w:rPr>
        <w:t>Современное образование</w:t>
      </w:r>
      <w:r w:rsidR="00416253" w:rsidRPr="00FF7734">
        <w:rPr>
          <w:color w:val="000000"/>
          <w:shd w:val="clear" w:color="auto" w:fill="FFFFFF"/>
        </w:rPr>
        <w:t xml:space="preserve"> в сфере культуры и искусства: социальные и культурные процессы в практике подготовки специалистов.</w:t>
      </w:r>
    </w:p>
    <w:p w:rsidR="00F7770A" w:rsidRPr="00FF7734" w:rsidRDefault="00F7770A" w:rsidP="00FF7734">
      <w:pPr>
        <w:pStyle w:val="a3"/>
        <w:numPr>
          <w:ilvl w:val="0"/>
          <w:numId w:val="5"/>
        </w:numPr>
        <w:ind w:left="0" w:firstLine="284"/>
        <w:jc w:val="both"/>
        <w:rPr>
          <w:color w:val="000000"/>
          <w:shd w:val="clear" w:color="auto" w:fill="FFFFFF"/>
        </w:rPr>
      </w:pPr>
      <w:r w:rsidRPr="00FF7734">
        <w:rPr>
          <w:color w:val="000000"/>
          <w:shd w:val="clear" w:color="auto" w:fill="FFFFFF"/>
        </w:rPr>
        <w:t>Человек как проблема философии, антропологии и социологии культ</w:t>
      </w:r>
      <w:r w:rsidRPr="00FF7734">
        <w:rPr>
          <w:color w:val="000000"/>
          <w:shd w:val="clear" w:color="auto" w:fill="FFFFFF"/>
        </w:rPr>
        <w:t>у</w:t>
      </w:r>
      <w:r w:rsidRPr="00FF7734">
        <w:rPr>
          <w:color w:val="000000"/>
          <w:shd w:val="clear" w:color="auto" w:fill="FFFFFF"/>
        </w:rPr>
        <w:t>ры.</w:t>
      </w:r>
    </w:p>
    <w:p w:rsidR="008342DE" w:rsidRPr="00FF7734" w:rsidRDefault="003B23FF" w:rsidP="00FF7734">
      <w:pPr>
        <w:pStyle w:val="a3"/>
        <w:numPr>
          <w:ilvl w:val="0"/>
          <w:numId w:val="5"/>
        </w:numPr>
        <w:ind w:left="0" w:firstLine="284"/>
        <w:jc w:val="both"/>
        <w:rPr>
          <w:color w:val="000000"/>
          <w:shd w:val="clear" w:color="auto" w:fill="FFFFFF"/>
        </w:rPr>
      </w:pPr>
      <w:r w:rsidRPr="00FF7734">
        <w:rPr>
          <w:color w:val="000000"/>
          <w:shd w:val="clear" w:color="auto" w:fill="FFFFFF"/>
        </w:rPr>
        <w:lastRenderedPageBreak/>
        <w:t>Культурное</w:t>
      </w:r>
      <w:r w:rsidR="009A625B" w:rsidRPr="00FF7734">
        <w:rPr>
          <w:color w:val="000000"/>
          <w:shd w:val="clear" w:color="auto" w:fill="FFFFFF"/>
        </w:rPr>
        <w:t xml:space="preserve"> пространств</w:t>
      </w:r>
      <w:r w:rsidR="009D3676" w:rsidRPr="00FF7734">
        <w:rPr>
          <w:color w:val="000000"/>
          <w:shd w:val="clear" w:color="auto" w:fill="FFFFFF"/>
        </w:rPr>
        <w:t>о</w:t>
      </w:r>
      <w:r w:rsidR="009A625B" w:rsidRPr="00FF7734">
        <w:rPr>
          <w:color w:val="000000"/>
          <w:shd w:val="clear" w:color="auto" w:fill="FFFFFF"/>
        </w:rPr>
        <w:t xml:space="preserve"> России</w:t>
      </w:r>
      <w:r w:rsidR="009D3676" w:rsidRPr="00FF7734">
        <w:rPr>
          <w:color w:val="000000"/>
          <w:shd w:val="clear" w:color="auto" w:fill="FFFFFF"/>
        </w:rPr>
        <w:t>: исторические истоки и современное состояние</w:t>
      </w:r>
      <w:r w:rsidR="009A625B" w:rsidRPr="00FF7734">
        <w:rPr>
          <w:color w:val="000000"/>
          <w:shd w:val="clear" w:color="auto" w:fill="FFFFFF"/>
        </w:rPr>
        <w:t>.</w:t>
      </w:r>
    </w:p>
    <w:p w:rsidR="00E117D2" w:rsidRPr="00FF7734" w:rsidRDefault="00CB5333" w:rsidP="00FF7734">
      <w:pPr>
        <w:pStyle w:val="a3"/>
        <w:numPr>
          <w:ilvl w:val="0"/>
          <w:numId w:val="5"/>
        </w:numPr>
        <w:ind w:left="0" w:firstLine="284"/>
        <w:jc w:val="both"/>
        <w:rPr>
          <w:color w:val="000000"/>
          <w:shd w:val="clear" w:color="auto" w:fill="FFFFFF"/>
        </w:rPr>
      </w:pPr>
      <w:proofErr w:type="spellStart"/>
      <w:r w:rsidRPr="00FF7734">
        <w:rPr>
          <w:color w:val="000000"/>
          <w:shd w:val="clear" w:color="auto" w:fill="FFFFFF"/>
        </w:rPr>
        <w:t>Дигитализация</w:t>
      </w:r>
      <w:proofErr w:type="spellEnd"/>
      <w:r w:rsidRPr="00FF7734">
        <w:rPr>
          <w:color w:val="000000"/>
          <w:shd w:val="clear" w:color="auto" w:fill="FFFFFF"/>
        </w:rPr>
        <w:t xml:space="preserve"> как культурный и антропологи</w:t>
      </w:r>
      <w:bookmarkStart w:id="0" w:name="_GoBack"/>
      <w:bookmarkEnd w:id="0"/>
      <w:r w:rsidRPr="00FF7734">
        <w:rPr>
          <w:color w:val="000000"/>
          <w:shd w:val="clear" w:color="auto" w:fill="FFFFFF"/>
        </w:rPr>
        <w:t>ческий процесс</w:t>
      </w:r>
      <w:r w:rsidR="00E117D2" w:rsidRPr="00FF7734">
        <w:rPr>
          <w:color w:val="000000"/>
          <w:shd w:val="clear" w:color="auto" w:fill="FFFFFF"/>
        </w:rPr>
        <w:t>: когн</w:t>
      </w:r>
      <w:r w:rsidR="00E117D2" w:rsidRPr="00FF7734">
        <w:rPr>
          <w:color w:val="000000"/>
          <w:shd w:val="clear" w:color="auto" w:fill="FFFFFF"/>
        </w:rPr>
        <w:t>и</w:t>
      </w:r>
      <w:r w:rsidR="00E117D2" w:rsidRPr="00FF7734">
        <w:rPr>
          <w:color w:val="000000"/>
          <w:shd w:val="clear" w:color="auto" w:fill="FFFFFF"/>
        </w:rPr>
        <w:t>тивные, социальные, семиотические</w:t>
      </w:r>
      <w:r w:rsidR="006753E0" w:rsidRPr="00FF7734">
        <w:rPr>
          <w:color w:val="000000"/>
          <w:shd w:val="clear" w:color="auto" w:fill="FFFFFF"/>
        </w:rPr>
        <w:t>, психологические</w:t>
      </w:r>
      <w:r w:rsidR="00E117D2" w:rsidRPr="00FF7734">
        <w:rPr>
          <w:color w:val="000000"/>
          <w:shd w:val="clear" w:color="auto" w:fill="FFFFFF"/>
        </w:rPr>
        <w:t xml:space="preserve"> аспекты.  </w:t>
      </w:r>
    </w:p>
    <w:p w:rsidR="0090736D" w:rsidRPr="00FF7734" w:rsidRDefault="00F7770A" w:rsidP="00FF7734">
      <w:pPr>
        <w:pStyle w:val="a3"/>
        <w:numPr>
          <w:ilvl w:val="0"/>
          <w:numId w:val="5"/>
        </w:numPr>
        <w:ind w:left="0" w:firstLine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</w:t>
      </w:r>
      <w:r w:rsidR="003B23FF" w:rsidRPr="00F7770A">
        <w:rPr>
          <w:color w:val="000000"/>
          <w:shd w:val="clear" w:color="auto" w:fill="FFFFFF"/>
        </w:rPr>
        <w:t xml:space="preserve">ультурное наследие </w:t>
      </w:r>
      <w:r w:rsidR="00CB5333">
        <w:rPr>
          <w:color w:val="000000"/>
          <w:shd w:val="clear" w:color="auto" w:fill="FFFFFF"/>
        </w:rPr>
        <w:t xml:space="preserve">и культурная память </w:t>
      </w:r>
      <w:r w:rsidR="003B23FF" w:rsidRPr="00F7770A">
        <w:rPr>
          <w:color w:val="000000"/>
          <w:shd w:val="clear" w:color="auto" w:fill="FFFFFF"/>
        </w:rPr>
        <w:t>в современно</w:t>
      </w:r>
      <w:r w:rsidR="00CB5333">
        <w:rPr>
          <w:color w:val="000000"/>
          <w:shd w:val="clear" w:color="auto" w:fill="FFFFFF"/>
        </w:rPr>
        <w:t>й практике</w:t>
      </w:r>
      <w:r w:rsidR="0090736D" w:rsidRPr="00FF7734">
        <w:rPr>
          <w:color w:val="000000"/>
          <w:shd w:val="clear" w:color="auto" w:fill="FFFFFF"/>
        </w:rPr>
        <w:t>.</w:t>
      </w:r>
    </w:p>
    <w:p w:rsidR="003B23FF" w:rsidRPr="00FF7734" w:rsidRDefault="00F7770A" w:rsidP="00FF7734">
      <w:pPr>
        <w:pStyle w:val="a3"/>
        <w:numPr>
          <w:ilvl w:val="0"/>
          <w:numId w:val="5"/>
        </w:numPr>
        <w:ind w:left="0" w:firstLine="284"/>
        <w:jc w:val="both"/>
        <w:rPr>
          <w:color w:val="000000"/>
          <w:shd w:val="clear" w:color="auto" w:fill="FFFFFF"/>
        </w:rPr>
      </w:pPr>
      <w:r w:rsidRPr="00FF7734">
        <w:rPr>
          <w:color w:val="000000"/>
          <w:shd w:val="clear" w:color="auto" w:fill="FFFFFF"/>
        </w:rPr>
        <w:t xml:space="preserve">Культурное разнообразие </w:t>
      </w:r>
      <w:r w:rsidR="00B35319">
        <w:rPr>
          <w:color w:val="000000"/>
          <w:shd w:val="clear" w:color="auto" w:fill="FFFFFF"/>
        </w:rPr>
        <w:t xml:space="preserve"> как условие</w:t>
      </w:r>
      <w:r w:rsidR="003B23FF" w:rsidRPr="00FF7734">
        <w:rPr>
          <w:color w:val="000000"/>
          <w:shd w:val="clear" w:color="auto" w:fill="FFFFFF"/>
        </w:rPr>
        <w:t xml:space="preserve"> межкультурного диалога и устойчивого развития</w:t>
      </w:r>
      <w:r w:rsidR="007314E9" w:rsidRPr="00FF7734">
        <w:rPr>
          <w:color w:val="000000"/>
          <w:shd w:val="clear" w:color="auto" w:fill="FFFFFF"/>
        </w:rPr>
        <w:t>.</w:t>
      </w:r>
    </w:p>
    <w:p w:rsidR="00B7290C" w:rsidRPr="00FF7734" w:rsidRDefault="00D8717F" w:rsidP="00FF7734">
      <w:pPr>
        <w:pStyle w:val="a3"/>
        <w:numPr>
          <w:ilvl w:val="0"/>
          <w:numId w:val="5"/>
        </w:numPr>
        <w:ind w:left="0" w:firstLine="284"/>
        <w:jc w:val="both"/>
        <w:rPr>
          <w:color w:val="000000"/>
          <w:shd w:val="clear" w:color="auto" w:fill="FFFFFF"/>
        </w:rPr>
      </w:pPr>
      <w:r w:rsidRPr="00FF7734">
        <w:rPr>
          <w:color w:val="000000"/>
          <w:shd w:val="clear" w:color="auto" w:fill="FFFFFF"/>
        </w:rPr>
        <w:t>Культура и и</w:t>
      </w:r>
      <w:r w:rsidR="00B7290C" w:rsidRPr="00FF7734">
        <w:rPr>
          <w:color w:val="000000"/>
          <w:shd w:val="clear" w:color="auto" w:fill="FFFFFF"/>
        </w:rPr>
        <w:t>скусство в пространстве коммуникации.</w:t>
      </w:r>
    </w:p>
    <w:p w:rsidR="00455962" w:rsidRPr="00F7770A" w:rsidRDefault="00455962" w:rsidP="00FF7734">
      <w:pPr>
        <w:pStyle w:val="a3"/>
        <w:numPr>
          <w:ilvl w:val="0"/>
          <w:numId w:val="5"/>
        </w:numPr>
        <w:ind w:left="0" w:firstLine="284"/>
        <w:jc w:val="both"/>
      </w:pPr>
      <w:r w:rsidRPr="00FF7734">
        <w:rPr>
          <w:color w:val="000000"/>
          <w:shd w:val="clear" w:color="auto" w:fill="FFFFFF"/>
        </w:rPr>
        <w:t>Рынок «</w:t>
      </w:r>
      <w:r w:rsidRPr="00F7770A">
        <w:t>культурных товаров» и его современная специфика.</w:t>
      </w:r>
    </w:p>
    <w:p w:rsidR="00E117D2" w:rsidRPr="00FF7734" w:rsidRDefault="00241903" w:rsidP="00FF7734">
      <w:pPr>
        <w:pStyle w:val="a3"/>
        <w:numPr>
          <w:ilvl w:val="0"/>
          <w:numId w:val="5"/>
        </w:numPr>
        <w:ind w:left="0" w:firstLine="284"/>
        <w:jc w:val="both"/>
      </w:pPr>
      <w:r w:rsidRPr="00FF7734">
        <w:t xml:space="preserve">Актуальность исторического дискурса: человек и </w:t>
      </w:r>
      <w:r w:rsidR="00FF7734" w:rsidRPr="00FF7734">
        <w:t>культура</w:t>
      </w:r>
      <w:r w:rsidRPr="00FF7734">
        <w:t>.</w:t>
      </w:r>
    </w:p>
    <w:p w:rsidR="00241903" w:rsidRPr="00FF7734" w:rsidRDefault="00FF7734" w:rsidP="00FF7734">
      <w:pPr>
        <w:pStyle w:val="a3"/>
        <w:numPr>
          <w:ilvl w:val="0"/>
          <w:numId w:val="5"/>
        </w:numPr>
        <w:ind w:left="0" w:firstLine="284"/>
        <w:jc w:val="both"/>
      </w:pPr>
      <w:r w:rsidRPr="00FF7734">
        <w:t>Современный литературный текст как отражение культурных практик</w:t>
      </w:r>
      <w:r w:rsidR="00241903" w:rsidRPr="00FF7734">
        <w:t>.</w:t>
      </w:r>
    </w:p>
    <w:p w:rsidR="00C714E3" w:rsidRPr="00FF7734" w:rsidRDefault="00241903" w:rsidP="00FF7734">
      <w:pPr>
        <w:pStyle w:val="a3"/>
        <w:numPr>
          <w:ilvl w:val="0"/>
          <w:numId w:val="5"/>
        </w:numPr>
        <w:ind w:left="0" w:firstLine="284"/>
        <w:jc w:val="both"/>
      </w:pPr>
      <w:r w:rsidRPr="00FF7734">
        <w:t>Миф в традиционной и современной культуре: политическ</w:t>
      </w:r>
      <w:r w:rsidR="00AC1994" w:rsidRPr="00FF7734">
        <w:t>ие</w:t>
      </w:r>
      <w:r w:rsidRPr="00FF7734">
        <w:t>, социал</w:t>
      </w:r>
      <w:r w:rsidRPr="00FF7734">
        <w:t>ь</w:t>
      </w:r>
      <w:r w:rsidRPr="00FF7734">
        <w:t>н</w:t>
      </w:r>
      <w:r w:rsidR="00AC1994" w:rsidRPr="00FF7734">
        <w:t>ые</w:t>
      </w:r>
      <w:r w:rsidRPr="00FF7734">
        <w:t>, научные</w:t>
      </w:r>
      <w:r w:rsidR="00AC1994" w:rsidRPr="00FF7734">
        <w:t xml:space="preserve"> мифы</w:t>
      </w:r>
      <w:r w:rsidR="001C6EAA" w:rsidRPr="00FF7734">
        <w:t xml:space="preserve"> и др.</w:t>
      </w:r>
    </w:p>
    <w:p w:rsidR="00C714E3" w:rsidRDefault="000E5AD0" w:rsidP="00FF7734">
      <w:pPr>
        <w:pStyle w:val="a3"/>
        <w:numPr>
          <w:ilvl w:val="0"/>
          <w:numId w:val="5"/>
        </w:numPr>
        <w:ind w:left="0" w:firstLine="284"/>
        <w:jc w:val="both"/>
      </w:pPr>
      <w:r w:rsidRPr="00FF7734">
        <w:t xml:space="preserve">Сознание и текст как источник </w:t>
      </w:r>
      <w:proofErr w:type="gramStart"/>
      <w:r w:rsidRPr="00FF7734">
        <w:t>соци</w:t>
      </w:r>
      <w:r w:rsidR="00AC1994" w:rsidRPr="00FF7734">
        <w:t>о</w:t>
      </w:r>
      <w:r w:rsidRPr="00FF7734">
        <w:t>культурного</w:t>
      </w:r>
      <w:proofErr w:type="gramEnd"/>
      <w:r w:rsidRPr="00FF7734">
        <w:t xml:space="preserve"> </w:t>
      </w:r>
      <w:r w:rsidR="00C714E3" w:rsidRPr="00FF7734">
        <w:t>семиозиса</w:t>
      </w:r>
      <w:r w:rsidR="00AC1994" w:rsidRPr="00FF7734">
        <w:t>:</w:t>
      </w:r>
      <w:r w:rsidR="00C714E3" w:rsidRPr="00FF7734">
        <w:t xml:space="preserve"> </w:t>
      </w:r>
      <w:r w:rsidR="00AC1994" w:rsidRPr="00FF7734">
        <w:t>х</w:t>
      </w:r>
      <w:r w:rsidR="00C714E3" w:rsidRPr="00FF7734">
        <w:t>удож</w:t>
      </w:r>
      <w:r w:rsidR="00C714E3" w:rsidRPr="00FF7734">
        <w:t>е</w:t>
      </w:r>
      <w:r w:rsidR="00C714E3" w:rsidRPr="00FF7734">
        <w:t>ственные</w:t>
      </w:r>
      <w:r w:rsidR="00C714E3" w:rsidRPr="00F7770A">
        <w:t xml:space="preserve"> модели и когнитивные трансформации.</w:t>
      </w:r>
    </w:p>
    <w:p w:rsidR="009C6367" w:rsidRPr="00F7770A" w:rsidRDefault="009C6367" w:rsidP="00FF7734">
      <w:pPr>
        <w:pStyle w:val="a3"/>
        <w:numPr>
          <w:ilvl w:val="0"/>
          <w:numId w:val="5"/>
        </w:numPr>
        <w:ind w:left="0" w:firstLine="284"/>
        <w:jc w:val="both"/>
      </w:pPr>
      <w:r>
        <w:t>Знак как форма бытия культуры.</w:t>
      </w:r>
    </w:p>
    <w:p w:rsidR="00A3355E" w:rsidRPr="00A3355E" w:rsidRDefault="00A3355E" w:rsidP="00A3355E">
      <w:pPr>
        <w:pStyle w:val="a3"/>
        <w:autoSpaceDE w:val="0"/>
        <w:ind w:left="795"/>
        <w:jc w:val="both"/>
        <w:rPr>
          <w:rFonts w:eastAsia="Times New Roman CYR"/>
          <w:kern w:val="1"/>
        </w:rPr>
      </w:pPr>
    </w:p>
    <w:p w:rsidR="00A41451" w:rsidRDefault="00A3355E" w:rsidP="002A2A69">
      <w:pPr>
        <w:rPr>
          <w:rFonts w:eastAsia="Times New Roman CYR"/>
          <w:b/>
          <w:bCs/>
          <w:kern w:val="1"/>
        </w:rPr>
      </w:pPr>
      <w:r w:rsidRPr="002A2A69">
        <w:rPr>
          <w:b/>
          <w:bCs/>
        </w:rPr>
        <w:t>Регламент</w:t>
      </w:r>
      <w:r w:rsidRPr="00253019">
        <w:rPr>
          <w:rFonts w:eastAsia="Times New Roman CYR"/>
          <w:b/>
          <w:bCs/>
          <w:kern w:val="1"/>
        </w:rPr>
        <w:t xml:space="preserve"> выступлений</w:t>
      </w:r>
      <w:r w:rsidR="00CB28E5">
        <w:rPr>
          <w:rFonts w:eastAsia="Times New Roman CYR"/>
          <w:b/>
          <w:bCs/>
          <w:kern w:val="1"/>
        </w:rPr>
        <w:t>:</w:t>
      </w:r>
    </w:p>
    <w:p w:rsidR="00A41451" w:rsidRPr="00CB28E5" w:rsidRDefault="00A41451" w:rsidP="002A2A69">
      <w:pPr>
        <w:jc w:val="both"/>
        <w:rPr>
          <w:rFonts w:eastAsia="Times New Roman CYR"/>
          <w:bCs/>
          <w:kern w:val="1"/>
        </w:rPr>
      </w:pPr>
      <w:r w:rsidRPr="00CB28E5">
        <w:rPr>
          <w:rFonts w:eastAsia="Times New Roman CYR"/>
          <w:bCs/>
          <w:kern w:val="1"/>
        </w:rPr>
        <w:t>На пленарном заседании – 20 мин.</w:t>
      </w:r>
    </w:p>
    <w:p w:rsidR="00A3355E" w:rsidRPr="00CB28E5" w:rsidRDefault="00A41451" w:rsidP="002A2A69">
      <w:pPr>
        <w:jc w:val="both"/>
        <w:rPr>
          <w:rFonts w:eastAsia="Times New Roman CYR"/>
          <w:kern w:val="1"/>
        </w:rPr>
      </w:pPr>
      <w:r w:rsidRPr="00CB28E5">
        <w:rPr>
          <w:rFonts w:eastAsia="Times New Roman CYR"/>
          <w:kern w:val="1"/>
        </w:rPr>
        <w:t>Н</w:t>
      </w:r>
      <w:r w:rsidR="00A3355E" w:rsidRPr="00CB28E5">
        <w:rPr>
          <w:rFonts w:eastAsia="Times New Roman CYR"/>
          <w:kern w:val="1"/>
        </w:rPr>
        <w:t xml:space="preserve">а </w:t>
      </w:r>
      <w:r w:rsidR="00A3355E" w:rsidRPr="002A2A69">
        <w:rPr>
          <w:rFonts w:eastAsia="Times New Roman CYR"/>
          <w:bCs/>
          <w:kern w:val="1"/>
        </w:rPr>
        <w:t>секционных</w:t>
      </w:r>
      <w:r w:rsidR="00A3355E" w:rsidRPr="00CB28E5">
        <w:rPr>
          <w:rFonts w:eastAsia="Times New Roman CYR"/>
          <w:kern w:val="1"/>
        </w:rPr>
        <w:t xml:space="preserve"> заседаниях</w:t>
      </w:r>
      <w:r w:rsidRPr="00CB28E5">
        <w:rPr>
          <w:rFonts w:eastAsia="Times New Roman CYR"/>
          <w:kern w:val="1"/>
        </w:rPr>
        <w:t xml:space="preserve"> -</w:t>
      </w:r>
      <w:r w:rsidR="00A3355E" w:rsidRPr="00CB28E5">
        <w:rPr>
          <w:rFonts w:eastAsia="Times New Roman CYR"/>
          <w:kern w:val="1"/>
        </w:rPr>
        <w:t xml:space="preserve"> 10 мин.</w:t>
      </w:r>
    </w:p>
    <w:p w:rsidR="00A3355E" w:rsidRPr="00253019" w:rsidRDefault="00A3355E" w:rsidP="00A3355E">
      <w:pPr>
        <w:pStyle w:val="a3"/>
        <w:autoSpaceDE w:val="0"/>
        <w:ind w:left="795"/>
        <w:jc w:val="both"/>
        <w:rPr>
          <w:rFonts w:eastAsia="Times New Roman CYR"/>
          <w:kern w:val="1"/>
        </w:rPr>
      </w:pPr>
    </w:p>
    <w:p w:rsidR="00A3355E" w:rsidRPr="00253019" w:rsidRDefault="00A3355E" w:rsidP="00A3355E">
      <w:pPr>
        <w:rPr>
          <w:b/>
          <w:bCs/>
        </w:rPr>
      </w:pPr>
      <w:r w:rsidRPr="00253019">
        <w:rPr>
          <w:b/>
          <w:bCs/>
        </w:rPr>
        <w:t>Основные контрольные сроки</w:t>
      </w:r>
    </w:p>
    <w:p w:rsidR="00FC4FD2" w:rsidRDefault="00A3355E" w:rsidP="00FC4FD2">
      <w:pPr>
        <w:jc w:val="both"/>
        <w:rPr>
          <w:bCs/>
        </w:rPr>
      </w:pPr>
      <w:r w:rsidRPr="00253019">
        <w:rPr>
          <w:b/>
          <w:bCs/>
        </w:rPr>
        <w:t xml:space="preserve">Прием заявок: </w:t>
      </w:r>
      <w:r w:rsidRPr="00F9547F">
        <w:rPr>
          <w:bCs/>
        </w:rPr>
        <w:t xml:space="preserve">до </w:t>
      </w:r>
      <w:r w:rsidR="006A11B8">
        <w:rPr>
          <w:bCs/>
        </w:rPr>
        <w:t>1</w:t>
      </w:r>
      <w:r w:rsidR="00A155EC">
        <w:rPr>
          <w:bCs/>
        </w:rPr>
        <w:t>5</w:t>
      </w:r>
      <w:r w:rsidR="00982CC0" w:rsidRPr="00F9547F">
        <w:rPr>
          <w:bCs/>
        </w:rPr>
        <w:t xml:space="preserve"> </w:t>
      </w:r>
      <w:r w:rsidR="006A11B8">
        <w:rPr>
          <w:bCs/>
        </w:rPr>
        <w:t>февраля</w:t>
      </w:r>
      <w:r w:rsidR="00982CC0" w:rsidRPr="00F9547F">
        <w:rPr>
          <w:bCs/>
        </w:rPr>
        <w:t xml:space="preserve"> </w:t>
      </w:r>
      <w:r w:rsidRPr="00F9547F">
        <w:rPr>
          <w:bCs/>
        </w:rPr>
        <w:t xml:space="preserve"> 20</w:t>
      </w:r>
      <w:r w:rsidR="00CB28E5">
        <w:rPr>
          <w:bCs/>
        </w:rPr>
        <w:t>21 года</w:t>
      </w:r>
      <w:r w:rsidR="007D4B34">
        <w:rPr>
          <w:bCs/>
        </w:rPr>
        <w:t>.</w:t>
      </w:r>
      <w:r w:rsidR="00FC4FD2">
        <w:rPr>
          <w:bCs/>
        </w:rPr>
        <w:t xml:space="preserve"> </w:t>
      </w:r>
      <w:r w:rsidR="007D4B34">
        <w:rPr>
          <w:bCs/>
        </w:rPr>
        <w:t>З</w:t>
      </w:r>
      <w:r w:rsidR="00FC4FD2">
        <w:rPr>
          <w:bCs/>
        </w:rPr>
        <w:t>аявки принимаются по форме</w:t>
      </w:r>
      <w:r w:rsidR="00CB28E5">
        <w:rPr>
          <w:bCs/>
        </w:rPr>
        <w:t xml:space="preserve"> (с</w:t>
      </w:r>
      <w:r w:rsidR="00FC4FD2">
        <w:rPr>
          <w:bCs/>
        </w:rPr>
        <w:t>м. Приложение</w:t>
      </w:r>
      <w:r w:rsidR="00CB28E5">
        <w:rPr>
          <w:bCs/>
        </w:rPr>
        <w:t>)</w:t>
      </w:r>
      <w:r w:rsidR="00FC4FD2">
        <w:rPr>
          <w:bCs/>
        </w:rPr>
        <w:t xml:space="preserve"> на адрес</w:t>
      </w:r>
      <w:r w:rsidR="007D4B34">
        <w:rPr>
          <w:bCs/>
        </w:rPr>
        <w:t>:</w:t>
      </w:r>
      <w:r w:rsidR="00FC4FD2">
        <w:rPr>
          <w:bCs/>
        </w:rPr>
        <w:t xml:space="preserve"> </w:t>
      </w:r>
      <w:hyperlink r:id="rId8" w:history="1">
        <w:r w:rsidR="007D4B34" w:rsidRPr="007D4B34">
          <w:rPr>
            <w:rStyle w:val="a4"/>
            <w:u w:val="none"/>
            <w:lang w:val="en-US"/>
          </w:rPr>
          <w:t>semiosis</w:t>
        </w:r>
        <w:r w:rsidR="007D4B34" w:rsidRPr="007D4B34">
          <w:rPr>
            <w:rStyle w:val="a4"/>
            <w:u w:val="none"/>
          </w:rPr>
          <w:t>@syktsu.ru</w:t>
        </w:r>
      </w:hyperlink>
      <w:r w:rsidR="00FC4FD2" w:rsidRPr="007D4B34">
        <w:rPr>
          <w:bCs/>
        </w:rPr>
        <w:t>.</w:t>
      </w:r>
      <w:r w:rsidR="00FC4FD2">
        <w:rPr>
          <w:bCs/>
        </w:rPr>
        <w:t xml:space="preserve"> </w:t>
      </w:r>
    </w:p>
    <w:p w:rsidR="00A3355E" w:rsidRPr="0090736D" w:rsidRDefault="00A3355E" w:rsidP="00A3355E">
      <w:pPr>
        <w:jc w:val="both"/>
        <w:rPr>
          <w:bCs/>
          <w:color w:val="0000FF"/>
          <w:u w:val="single"/>
        </w:rPr>
      </w:pPr>
    </w:p>
    <w:p w:rsidR="005C71A7" w:rsidRDefault="00A3355E" w:rsidP="00A3355E">
      <w:pPr>
        <w:jc w:val="both"/>
        <w:rPr>
          <w:bCs/>
        </w:rPr>
      </w:pPr>
      <w:r w:rsidRPr="00253019">
        <w:rPr>
          <w:b/>
          <w:bCs/>
        </w:rPr>
        <w:t xml:space="preserve">Прием материалов: </w:t>
      </w:r>
      <w:r w:rsidRPr="00253019">
        <w:rPr>
          <w:bCs/>
        </w:rPr>
        <w:t xml:space="preserve">до </w:t>
      </w:r>
      <w:r w:rsidR="00FC4FD2">
        <w:rPr>
          <w:bCs/>
        </w:rPr>
        <w:t>1</w:t>
      </w:r>
      <w:r w:rsidR="00A155EC">
        <w:rPr>
          <w:bCs/>
        </w:rPr>
        <w:t>5</w:t>
      </w:r>
      <w:r w:rsidR="00FC4FD2">
        <w:rPr>
          <w:bCs/>
        </w:rPr>
        <w:t xml:space="preserve"> </w:t>
      </w:r>
      <w:r w:rsidR="00CB28E5">
        <w:rPr>
          <w:bCs/>
        </w:rPr>
        <w:t>ма</w:t>
      </w:r>
      <w:r w:rsidR="006A11B8">
        <w:rPr>
          <w:bCs/>
        </w:rPr>
        <w:t>рта</w:t>
      </w:r>
      <w:r w:rsidR="00FC4FD2">
        <w:rPr>
          <w:bCs/>
        </w:rPr>
        <w:t xml:space="preserve"> 20</w:t>
      </w:r>
      <w:r w:rsidR="00CB28E5">
        <w:rPr>
          <w:bCs/>
        </w:rPr>
        <w:t>21</w:t>
      </w:r>
      <w:r>
        <w:rPr>
          <w:bCs/>
        </w:rPr>
        <w:t xml:space="preserve"> </w:t>
      </w:r>
      <w:r w:rsidR="00CB28E5">
        <w:rPr>
          <w:bCs/>
        </w:rPr>
        <w:t>года</w:t>
      </w:r>
      <w:r w:rsidR="007D4B34">
        <w:rPr>
          <w:bCs/>
        </w:rPr>
        <w:t>.</w:t>
      </w:r>
      <w:r w:rsidR="00CB28E5">
        <w:rPr>
          <w:bCs/>
        </w:rPr>
        <w:t xml:space="preserve"> </w:t>
      </w:r>
      <w:r w:rsidR="007D4B34">
        <w:rPr>
          <w:bCs/>
        </w:rPr>
        <w:t>С</w:t>
      </w:r>
      <w:r>
        <w:rPr>
          <w:bCs/>
        </w:rPr>
        <w:t>татьи высылаются на адрес</w:t>
      </w:r>
      <w:r w:rsidR="007D4B34">
        <w:rPr>
          <w:bCs/>
        </w:rPr>
        <w:t>:</w:t>
      </w:r>
      <w:r>
        <w:rPr>
          <w:bCs/>
        </w:rPr>
        <w:t xml:space="preserve"> </w:t>
      </w:r>
      <w:hyperlink r:id="rId9" w:history="1">
        <w:r w:rsidR="007D4B34" w:rsidRPr="007D4B34">
          <w:rPr>
            <w:rStyle w:val="a4"/>
            <w:u w:val="none"/>
            <w:lang w:val="en-US"/>
          </w:rPr>
          <w:t>semiosis</w:t>
        </w:r>
        <w:r w:rsidR="007D4B34" w:rsidRPr="007D4B34">
          <w:rPr>
            <w:rStyle w:val="a4"/>
            <w:u w:val="none"/>
          </w:rPr>
          <w:t>@syktsu.ru</w:t>
        </w:r>
      </w:hyperlink>
      <w:r w:rsidR="007D4B34" w:rsidRPr="007D4B34">
        <w:rPr>
          <w:bCs/>
        </w:rPr>
        <w:t>.</w:t>
      </w:r>
      <w:r w:rsidR="005C71A7">
        <w:rPr>
          <w:bCs/>
        </w:rPr>
        <w:t xml:space="preserve"> </w:t>
      </w:r>
    </w:p>
    <w:p w:rsidR="00A3355E" w:rsidRPr="00253019" w:rsidRDefault="005C71A7" w:rsidP="00A3355E">
      <w:pPr>
        <w:jc w:val="both"/>
        <w:rPr>
          <w:bCs/>
        </w:rPr>
      </w:pPr>
      <w:r>
        <w:rPr>
          <w:bCs/>
        </w:rPr>
        <w:t xml:space="preserve">При возникновении вопросов, касающихся заявки или подачи материалов, обращайтесь по адресу: </w:t>
      </w:r>
      <w:hyperlink r:id="rId10" w:history="1">
        <w:r w:rsidR="007D4B34" w:rsidRPr="007D4B34">
          <w:rPr>
            <w:rStyle w:val="a4"/>
            <w:u w:val="none"/>
            <w:lang w:val="en-US"/>
          </w:rPr>
          <w:t>semiosis</w:t>
        </w:r>
        <w:r w:rsidR="007D4B34" w:rsidRPr="007D4B34">
          <w:rPr>
            <w:rStyle w:val="a4"/>
            <w:u w:val="none"/>
          </w:rPr>
          <w:t>@syktsu.ru</w:t>
        </w:r>
      </w:hyperlink>
      <w:r w:rsidR="007D4B34" w:rsidRPr="007D4B34">
        <w:rPr>
          <w:bCs/>
        </w:rPr>
        <w:t>.</w:t>
      </w:r>
    </w:p>
    <w:p w:rsidR="00A3355E" w:rsidRDefault="00A3355E" w:rsidP="00C714E3">
      <w:pPr>
        <w:jc w:val="both"/>
      </w:pPr>
    </w:p>
    <w:p w:rsidR="00A3355E" w:rsidRDefault="00A3355E" w:rsidP="00A3355E">
      <w:pPr>
        <w:tabs>
          <w:tab w:val="left" w:pos="567"/>
        </w:tabs>
        <w:jc w:val="both"/>
        <w:rPr>
          <w:b/>
        </w:rPr>
      </w:pPr>
      <w:r w:rsidRPr="00A46101">
        <w:rPr>
          <w:b/>
        </w:rPr>
        <w:t xml:space="preserve">Требования к оформлению </w:t>
      </w:r>
      <w:r>
        <w:rPr>
          <w:b/>
        </w:rPr>
        <w:t>материалов конференции</w:t>
      </w:r>
      <w:r w:rsidRPr="00AC168A">
        <w:rPr>
          <w:b/>
        </w:rPr>
        <w:t>:</w:t>
      </w:r>
    </w:p>
    <w:p w:rsidR="0059780F" w:rsidRPr="00D24703" w:rsidRDefault="009B33E3" w:rsidP="0059780F">
      <w:pPr>
        <w:pStyle w:val="a3"/>
        <w:numPr>
          <w:ilvl w:val="0"/>
          <w:numId w:val="2"/>
        </w:numPr>
        <w:tabs>
          <w:tab w:val="left" w:pos="1701"/>
        </w:tabs>
        <w:spacing w:before="120" w:after="120"/>
        <w:ind w:left="567" w:firstLine="567"/>
        <w:jc w:val="both"/>
        <w:rPr>
          <w:sz w:val="26"/>
          <w:szCs w:val="26"/>
        </w:rPr>
      </w:pPr>
      <w:r w:rsidRPr="00D24703">
        <w:rPr>
          <w:sz w:val="26"/>
          <w:szCs w:val="26"/>
        </w:rPr>
        <w:t>О</w:t>
      </w:r>
      <w:r w:rsidR="0059780F" w:rsidRPr="00D24703">
        <w:rPr>
          <w:sz w:val="26"/>
          <w:szCs w:val="26"/>
        </w:rPr>
        <w:t>бъем</w:t>
      </w:r>
      <w:r w:rsidRPr="00D24703">
        <w:rPr>
          <w:sz w:val="26"/>
          <w:szCs w:val="26"/>
        </w:rPr>
        <w:t xml:space="preserve"> статьи: </w:t>
      </w:r>
      <w:r w:rsidR="00665710" w:rsidRPr="00D24703">
        <w:rPr>
          <w:sz w:val="26"/>
          <w:szCs w:val="26"/>
        </w:rPr>
        <w:t>8-1</w:t>
      </w:r>
      <w:r w:rsidR="0091583F" w:rsidRPr="00D24703">
        <w:rPr>
          <w:sz w:val="26"/>
          <w:szCs w:val="26"/>
        </w:rPr>
        <w:t>0</w:t>
      </w:r>
      <w:r w:rsidR="00665710" w:rsidRPr="00D24703">
        <w:rPr>
          <w:sz w:val="26"/>
          <w:szCs w:val="26"/>
        </w:rPr>
        <w:t xml:space="preserve"> страниц.</w:t>
      </w:r>
    </w:p>
    <w:p w:rsidR="0059780F" w:rsidRPr="00D24703" w:rsidRDefault="0059780F" w:rsidP="0059780F">
      <w:pPr>
        <w:pStyle w:val="a3"/>
        <w:numPr>
          <w:ilvl w:val="0"/>
          <w:numId w:val="2"/>
        </w:numPr>
        <w:tabs>
          <w:tab w:val="left" w:pos="1701"/>
        </w:tabs>
        <w:spacing w:before="120" w:after="120"/>
        <w:ind w:left="567" w:firstLine="567"/>
        <w:jc w:val="both"/>
        <w:rPr>
          <w:sz w:val="26"/>
          <w:szCs w:val="26"/>
        </w:rPr>
      </w:pPr>
      <w:r w:rsidRPr="00D24703">
        <w:rPr>
          <w:sz w:val="26"/>
          <w:szCs w:val="26"/>
        </w:rPr>
        <w:t>Параметры страницы: поля – 2 см; формат А</w:t>
      </w:r>
      <w:proofErr w:type="gramStart"/>
      <w:r w:rsidRPr="00D24703">
        <w:rPr>
          <w:sz w:val="26"/>
          <w:szCs w:val="26"/>
        </w:rPr>
        <w:t>4</w:t>
      </w:r>
      <w:proofErr w:type="gramEnd"/>
      <w:r w:rsidRPr="00D24703">
        <w:rPr>
          <w:sz w:val="26"/>
          <w:szCs w:val="26"/>
        </w:rPr>
        <w:t>.</w:t>
      </w:r>
    </w:p>
    <w:p w:rsidR="0059780F" w:rsidRPr="00D24703" w:rsidRDefault="0059780F" w:rsidP="0059780F">
      <w:pPr>
        <w:pStyle w:val="a3"/>
        <w:numPr>
          <w:ilvl w:val="0"/>
          <w:numId w:val="2"/>
        </w:numPr>
        <w:tabs>
          <w:tab w:val="left" w:pos="1701"/>
        </w:tabs>
        <w:spacing w:before="120" w:after="120"/>
        <w:ind w:left="567" w:firstLine="567"/>
        <w:jc w:val="both"/>
        <w:rPr>
          <w:sz w:val="26"/>
          <w:szCs w:val="26"/>
        </w:rPr>
      </w:pPr>
      <w:r w:rsidRPr="00D24703">
        <w:rPr>
          <w:sz w:val="26"/>
          <w:szCs w:val="26"/>
        </w:rPr>
        <w:t>Абзацный отступ 1 см (</w:t>
      </w:r>
      <w:r w:rsidRPr="00D24703">
        <w:rPr>
          <w:b/>
          <w:i/>
          <w:sz w:val="26"/>
          <w:szCs w:val="26"/>
        </w:rPr>
        <w:t>в автоматическом режиме</w:t>
      </w:r>
      <w:r w:rsidRPr="00D24703">
        <w:rPr>
          <w:sz w:val="26"/>
          <w:szCs w:val="26"/>
        </w:rPr>
        <w:t>)</w:t>
      </w:r>
      <w:r w:rsidR="0091583F" w:rsidRPr="00D24703">
        <w:rPr>
          <w:sz w:val="26"/>
          <w:szCs w:val="26"/>
        </w:rPr>
        <w:t>.</w:t>
      </w:r>
    </w:p>
    <w:p w:rsidR="009B33E3" w:rsidRPr="00D24703" w:rsidRDefault="009B33E3" w:rsidP="009B33E3">
      <w:pPr>
        <w:pStyle w:val="a3"/>
        <w:numPr>
          <w:ilvl w:val="0"/>
          <w:numId w:val="2"/>
        </w:numPr>
        <w:tabs>
          <w:tab w:val="left" w:pos="1701"/>
        </w:tabs>
        <w:spacing w:before="120" w:after="120"/>
        <w:ind w:left="567" w:firstLine="567"/>
        <w:jc w:val="both"/>
        <w:rPr>
          <w:sz w:val="26"/>
          <w:szCs w:val="26"/>
        </w:rPr>
      </w:pPr>
      <w:r w:rsidRPr="00D24703">
        <w:rPr>
          <w:sz w:val="26"/>
          <w:szCs w:val="26"/>
        </w:rPr>
        <w:t xml:space="preserve">Текстовой редактор </w:t>
      </w:r>
      <w:proofErr w:type="spellStart"/>
      <w:proofErr w:type="gramStart"/>
      <w:r w:rsidRPr="00D24703">
        <w:rPr>
          <w:sz w:val="26"/>
          <w:szCs w:val="26"/>
        </w:rPr>
        <w:t>М</w:t>
      </w:r>
      <w:proofErr w:type="gramEnd"/>
      <w:r w:rsidRPr="00D24703">
        <w:rPr>
          <w:sz w:val="26"/>
          <w:szCs w:val="26"/>
        </w:rPr>
        <w:t>iсrоsоft</w:t>
      </w:r>
      <w:proofErr w:type="spellEnd"/>
      <w:r w:rsidRPr="00D24703">
        <w:rPr>
          <w:sz w:val="26"/>
          <w:szCs w:val="26"/>
        </w:rPr>
        <w:t xml:space="preserve"> </w:t>
      </w:r>
      <w:proofErr w:type="spellStart"/>
      <w:r w:rsidRPr="00D24703">
        <w:rPr>
          <w:sz w:val="26"/>
          <w:szCs w:val="26"/>
        </w:rPr>
        <w:t>Word</w:t>
      </w:r>
      <w:proofErr w:type="spellEnd"/>
      <w:r w:rsidRPr="00D24703">
        <w:rPr>
          <w:sz w:val="26"/>
          <w:szCs w:val="26"/>
        </w:rPr>
        <w:t>.</w:t>
      </w:r>
    </w:p>
    <w:p w:rsidR="0059780F" w:rsidRPr="00D24703" w:rsidRDefault="009B33E3" w:rsidP="009B33E3">
      <w:pPr>
        <w:pStyle w:val="a3"/>
        <w:numPr>
          <w:ilvl w:val="0"/>
          <w:numId w:val="2"/>
        </w:numPr>
        <w:tabs>
          <w:tab w:val="left" w:pos="1701"/>
        </w:tabs>
        <w:spacing w:before="120" w:after="120"/>
        <w:ind w:left="567" w:firstLine="567"/>
        <w:jc w:val="both"/>
        <w:rPr>
          <w:sz w:val="26"/>
          <w:szCs w:val="26"/>
          <w:lang w:val="en-US"/>
        </w:rPr>
      </w:pPr>
      <w:r w:rsidRPr="00D24703">
        <w:rPr>
          <w:sz w:val="26"/>
          <w:szCs w:val="26"/>
        </w:rPr>
        <w:t>Шрифт</w:t>
      </w:r>
      <w:r w:rsidRPr="00D24703">
        <w:rPr>
          <w:sz w:val="26"/>
          <w:szCs w:val="26"/>
          <w:lang w:val="en-US"/>
        </w:rPr>
        <w:t xml:space="preserve"> Times New Roman, 14 </w:t>
      </w:r>
      <w:r w:rsidRPr="00D24703">
        <w:rPr>
          <w:sz w:val="26"/>
          <w:szCs w:val="26"/>
        </w:rPr>
        <w:t>кегль</w:t>
      </w:r>
      <w:r w:rsidR="0091583F" w:rsidRPr="00D24703">
        <w:rPr>
          <w:sz w:val="26"/>
          <w:szCs w:val="26"/>
          <w:lang w:val="en-US"/>
        </w:rPr>
        <w:t>.</w:t>
      </w:r>
    </w:p>
    <w:p w:rsidR="0059780F" w:rsidRPr="00D24703" w:rsidRDefault="0059780F" w:rsidP="0059780F">
      <w:pPr>
        <w:pStyle w:val="a3"/>
        <w:numPr>
          <w:ilvl w:val="0"/>
          <w:numId w:val="2"/>
        </w:numPr>
        <w:tabs>
          <w:tab w:val="left" w:pos="1701"/>
        </w:tabs>
        <w:spacing w:before="120" w:after="120"/>
        <w:ind w:left="567" w:firstLine="567"/>
        <w:jc w:val="both"/>
        <w:rPr>
          <w:sz w:val="26"/>
          <w:szCs w:val="26"/>
        </w:rPr>
      </w:pPr>
      <w:r w:rsidRPr="00D24703">
        <w:rPr>
          <w:sz w:val="26"/>
          <w:szCs w:val="26"/>
        </w:rPr>
        <w:t>Междустрочный интервал – 1</w:t>
      </w:r>
      <w:r w:rsidR="0091583F" w:rsidRPr="00D24703">
        <w:rPr>
          <w:sz w:val="26"/>
          <w:szCs w:val="26"/>
        </w:rPr>
        <w:t>.</w:t>
      </w:r>
    </w:p>
    <w:p w:rsidR="0059780F" w:rsidRPr="00D24703" w:rsidRDefault="0059780F" w:rsidP="0059780F">
      <w:pPr>
        <w:pStyle w:val="a3"/>
        <w:numPr>
          <w:ilvl w:val="0"/>
          <w:numId w:val="2"/>
        </w:numPr>
        <w:tabs>
          <w:tab w:val="left" w:pos="1701"/>
        </w:tabs>
        <w:spacing w:before="120" w:after="120"/>
        <w:ind w:left="567" w:firstLine="567"/>
        <w:jc w:val="both"/>
        <w:rPr>
          <w:sz w:val="26"/>
          <w:szCs w:val="26"/>
        </w:rPr>
      </w:pPr>
      <w:r w:rsidRPr="00D24703">
        <w:rPr>
          <w:sz w:val="26"/>
          <w:szCs w:val="26"/>
        </w:rPr>
        <w:t>ФИО автора строчными буквами (например, И.И. Иванов) над названием статьи</w:t>
      </w:r>
      <w:r w:rsidR="0091583F" w:rsidRPr="00D24703">
        <w:rPr>
          <w:sz w:val="26"/>
          <w:szCs w:val="26"/>
        </w:rPr>
        <w:t>, выравнивание по правому краю.</w:t>
      </w:r>
    </w:p>
    <w:p w:rsidR="0059780F" w:rsidRPr="00D24703" w:rsidRDefault="0059780F" w:rsidP="0059780F">
      <w:pPr>
        <w:pStyle w:val="a3"/>
        <w:numPr>
          <w:ilvl w:val="0"/>
          <w:numId w:val="2"/>
        </w:numPr>
        <w:tabs>
          <w:tab w:val="left" w:pos="1701"/>
        </w:tabs>
        <w:spacing w:before="120" w:after="120"/>
        <w:ind w:left="567" w:firstLine="567"/>
        <w:jc w:val="both"/>
        <w:rPr>
          <w:sz w:val="26"/>
          <w:szCs w:val="26"/>
        </w:rPr>
      </w:pPr>
      <w:r w:rsidRPr="00D24703">
        <w:rPr>
          <w:sz w:val="26"/>
          <w:szCs w:val="26"/>
        </w:rPr>
        <w:t xml:space="preserve">Название статьи </w:t>
      </w:r>
      <w:r w:rsidR="0091583F" w:rsidRPr="00D24703">
        <w:rPr>
          <w:sz w:val="26"/>
          <w:szCs w:val="26"/>
        </w:rPr>
        <w:t>прописными</w:t>
      </w:r>
      <w:r w:rsidRPr="00D24703">
        <w:rPr>
          <w:sz w:val="26"/>
          <w:szCs w:val="26"/>
        </w:rPr>
        <w:t xml:space="preserve"> буквами</w:t>
      </w:r>
      <w:r w:rsidR="0091583F" w:rsidRPr="00D24703">
        <w:rPr>
          <w:sz w:val="26"/>
          <w:szCs w:val="26"/>
        </w:rPr>
        <w:t>, выравнивание по центру.</w:t>
      </w:r>
    </w:p>
    <w:p w:rsidR="0059780F" w:rsidRPr="00D24703" w:rsidRDefault="0059780F" w:rsidP="0059780F">
      <w:pPr>
        <w:pStyle w:val="a3"/>
        <w:numPr>
          <w:ilvl w:val="0"/>
          <w:numId w:val="2"/>
        </w:numPr>
        <w:tabs>
          <w:tab w:val="left" w:pos="1701"/>
        </w:tabs>
        <w:spacing w:before="120" w:after="120"/>
        <w:ind w:left="567" w:firstLine="567"/>
        <w:jc w:val="both"/>
        <w:rPr>
          <w:sz w:val="26"/>
          <w:szCs w:val="26"/>
        </w:rPr>
      </w:pPr>
      <w:r w:rsidRPr="00D24703">
        <w:rPr>
          <w:sz w:val="26"/>
          <w:szCs w:val="26"/>
        </w:rPr>
        <w:t>Аннотация к статье на русском и английском языках (до 500 зн</w:t>
      </w:r>
      <w:r w:rsidRPr="00D24703">
        <w:rPr>
          <w:sz w:val="26"/>
          <w:szCs w:val="26"/>
        </w:rPr>
        <w:t>а</w:t>
      </w:r>
      <w:r w:rsidRPr="00D24703">
        <w:rPr>
          <w:sz w:val="26"/>
          <w:szCs w:val="26"/>
        </w:rPr>
        <w:t>ков)</w:t>
      </w:r>
      <w:r w:rsidR="00A155EC" w:rsidRPr="00D24703">
        <w:rPr>
          <w:sz w:val="26"/>
          <w:szCs w:val="26"/>
        </w:rPr>
        <w:t>.</w:t>
      </w:r>
    </w:p>
    <w:p w:rsidR="0059780F" w:rsidRPr="00D24703" w:rsidRDefault="0059780F" w:rsidP="00621499">
      <w:pPr>
        <w:pStyle w:val="a3"/>
        <w:numPr>
          <w:ilvl w:val="0"/>
          <w:numId w:val="2"/>
        </w:numPr>
        <w:tabs>
          <w:tab w:val="left" w:pos="1701"/>
        </w:tabs>
        <w:ind w:left="567" w:firstLine="567"/>
        <w:jc w:val="both"/>
        <w:rPr>
          <w:sz w:val="26"/>
          <w:szCs w:val="26"/>
        </w:rPr>
      </w:pPr>
      <w:r w:rsidRPr="00D24703">
        <w:rPr>
          <w:sz w:val="26"/>
          <w:szCs w:val="26"/>
        </w:rPr>
        <w:t xml:space="preserve">Ключевые слова на русском и английском языках (до </w:t>
      </w:r>
      <w:r w:rsidR="00621499" w:rsidRPr="00D24703">
        <w:rPr>
          <w:sz w:val="26"/>
          <w:szCs w:val="26"/>
        </w:rPr>
        <w:t>7</w:t>
      </w:r>
      <w:r w:rsidRPr="00D24703">
        <w:rPr>
          <w:sz w:val="26"/>
          <w:szCs w:val="26"/>
        </w:rPr>
        <w:t xml:space="preserve"> слов)</w:t>
      </w:r>
      <w:r w:rsidR="007D4B34" w:rsidRPr="00D24703">
        <w:rPr>
          <w:sz w:val="26"/>
          <w:szCs w:val="26"/>
        </w:rPr>
        <w:t>.</w:t>
      </w:r>
    </w:p>
    <w:p w:rsidR="0059780F" w:rsidRPr="00D24703" w:rsidRDefault="0059780F" w:rsidP="00621499">
      <w:pPr>
        <w:pStyle w:val="a5"/>
        <w:numPr>
          <w:ilvl w:val="0"/>
          <w:numId w:val="2"/>
        </w:numPr>
        <w:tabs>
          <w:tab w:val="left" w:pos="1701"/>
        </w:tabs>
        <w:ind w:left="567" w:firstLine="567"/>
        <w:rPr>
          <w:sz w:val="26"/>
          <w:szCs w:val="26"/>
          <w:lang w:val="ru-RU"/>
        </w:rPr>
      </w:pPr>
      <w:r w:rsidRPr="00D24703">
        <w:rPr>
          <w:sz w:val="26"/>
          <w:szCs w:val="26"/>
          <w:lang w:val="ru-RU"/>
        </w:rPr>
        <w:t>При цитировании необходимо использовать только русский вариант кавычек</w:t>
      </w:r>
      <w:proofErr w:type="gramStart"/>
      <w:r w:rsidRPr="00D24703">
        <w:rPr>
          <w:sz w:val="26"/>
          <w:szCs w:val="26"/>
          <w:lang w:val="ru-RU"/>
        </w:rPr>
        <w:t xml:space="preserve"> («»).</w:t>
      </w:r>
      <w:proofErr w:type="gramEnd"/>
    </w:p>
    <w:p w:rsidR="0059780F" w:rsidRPr="00D24703" w:rsidRDefault="0059780F" w:rsidP="009B33E3">
      <w:pPr>
        <w:pStyle w:val="a3"/>
        <w:numPr>
          <w:ilvl w:val="0"/>
          <w:numId w:val="2"/>
        </w:numPr>
        <w:tabs>
          <w:tab w:val="left" w:pos="1701"/>
        </w:tabs>
        <w:ind w:left="567" w:firstLine="567"/>
        <w:jc w:val="both"/>
        <w:rPr>
          <w:sz w:val="26"/>
          <w:szCs w:val="26"/>
        </w:rPr>
      </w:pPr>
      <w:r w:rsidRPr="00D24703">
        <w:rPr>
          <w:sz w:val="26"/>
          <w:szCs w:val="26"/>
        </w:rPr>
        <w:lastRenderedPageBreak/>
        <w:t xml:space="preserve">Литература, использованная при написании статьи, </w:t>
      </w:r>
      <w:r w:rsidR="009B33E3" w:rsidRPr="00D24703">
        <w:rPr>
          <w:sz w:val="26"/>
          <w:szCs w:val="26"/>
        </w:rPr>
        <w:t xml:space="preserve">оформляется в соответствии с ГОСТ </w:t>
      </w:r>
      <w:proofErr w:type="gramStart"/>
      <w:r w:rsidR="009B33E3" w:rsidRPr="00D24703">
        <w:rPr>
          <w:sz w:val="26"/>
          <w:szCs w:val="26"/>
        </w:rPr>
        <w:t>Р</w:t>
      </w:r>
      <w:proofErr w:type="gramEnd"/>
      <w:r w:rsidR="009B33E3" w:rsidRPr="00D24703">
        <w:rPr>
          <w:sz w:val="26"/>
          <w:szCs w:val="26"/>
        </w:rPr>
        <w:t xml:space="preserve"> 7.05-2008; </w:t>
      </w:r>
      <w:r w:rsidR="007A74EB" w:rsidRPr="00D24703">
        <w:rPr>
          <w:sz w:val="26"/>
          <w:szCs w:val="26"/>
        </w:rPr>
        <w:t xml:space="preserve">источники указываются </w:t>
      </w:r>
      <w:r w:rsidRPr="00D24703">
        <w:rPr>
          <w:sz w:val="26"/>
          <w:szCs w:val="26"/>
        </w:rPr>
        <w:t>в алфавитном п</w:t>
      </w:r>
      <w:r w:rsidRPr="00D24703">
        <w:rPr>
          <w:sz w:val="26"/>
          <w:szCs w:val="26"/>
        </w:rPr>
        <w:t>о</w:t>
      </w:r>
      <w:r w:rsidRPr="00D24703">
        <w:rPr>
          <w:sz w:val="26"/>
          <w:szCs w:val="26"/>
        </w:rPr>
        <w:t>рядке; каждый новый источник – с новой строки</w:t>
      </w:r>
      <w:r w:rsidR="00420B14" w:rsidRPr="00D24703">
        <w:rPr>
          <w:sz w:val="26"/>
          <w:szCs w:val="26"/>
        </w:rPr>
        <w:t>;</w:t>
      </w:r>
      <w:r w:rsidRPr="00D24703">
        <w:rPr>
          <w:sz w:val="26"/>
          <w:szCs w:val="26"/>
        </w:rPr>
        <w:t xml:space="preserve"> </w:t>
      </w:r>
      <w:r w:rsidR="00420B14" w:rsidRPr="00D24703">
        <w:rPr>
          <w:sz w:val="26"/>
          <w:szCs w:val="26"/>
        </w:rPr>
        <w:t xml:space="preserve">в книжных изданиях </w:t>
      </w:r>
      <w:r w:rsidRPr="00D24703">
        <w:rPr>
          <w:sz w:val="26"/>
          <w:szCs w:val="26"/>
        </w:rPr>
        <w:t>указ</w:t>
      </w:r>
      <w:r w:rsidR="00420B14" w:rsidRPr="00D24703">
        <w:rPr>
          <w:sz w:val="26"/>
          <w:szCs w:val="26"/>
        </w:rPr>
        <w:t>ы</w:t>
      </w:r>
      <w:r w:rsidR="00420B14" w:rsidRPr="00D24703">
        <w:rPr>
          <w:sz w:val="26"/>
          <w:szCs w:val="26"/>
        </w:rPr>
        <w:t>вается</w:t>
      </w:r>
      <w:r w:rsidRPr="00D24703">
        <w:rPr>
          <w:sz w:val="26"/>
          <w:szCs w:val="26"/>
        </w:rPr>
        <w:t xml:space="preserve"> издательств</w:t>
      </w:r>
      <w:r w:rsidR="00420B14" w:rsidRPr="00D24703">
        <w:rPr>
          <w:sz w:val="26"/>
          <w:szCs w:val="26"/>
        </w:rPr>
        <w:t>о</w:t>
      </w:r>
      <w:r w:rsidRPr="00D24703">
        <w:rPr>
          <w:sz w:val="26"/>
          <w:szCs w:val="26"/>
        </w:rPr>
        <w:t xml:space="preserve"> и обще</w:t>
      </w:r>
      <w:r w:rsidR="00420B14" w:rsidRPr="00D24703">
        <w:rPr>
          <w:sz w:val="26"/>
          <w:szCs w:val="26"/>
        </w:rPr>
        <w:t>е</w:t>
      </w:r>
      <w:r w:rsidRPr="00D24703">
        <w:rPr>
          <w:sz w:val="26"/>
          <w:szCs w:val="26"/>
        </w:rPr>
        <w:t xml:space="preserve"> количеств</w:t>
      </w:r>
      <w:r w:rsidR="00420B14" w:rsidRPr="00D24703">
        <w:rPr>
          <w:sz w:val="26"/>
          <w:szCs w:val="26"/>
        </w:rPr>
        <w:t>о</w:t>
      </w:r>
      <w:r w:rsidRPr="00D24703">
        <w:rPr>
          <w:sz w:val="26"/>
          <w:szCs w:val="26"/>
        </w:rPr>
        <w:t xml:space="preserve"> страниц; </w:t>
      </w:r>
      <w:r w:rsidR="007A74EB" w:rsidRPr="00D24703">
        <w:rPr>
          <w:sz w:val="26"/>
          <w:szCs w:val="26"/>
        </w:rPr>
        <w:t>источники приводятся на языке оригинала (не транслитерируются); сначала приводятся источники на русском языке, затем на иностранных языках. Нумерация источников спло</w:t>
      </w:r>
      <w:r w:rsidR="007A74EB" w:rsidRPr="00D24703">
        <w:rPr>
          <w:sz w:val="26"/>
          <w:szCs w:val="26"/>
        </w:rPr>
        <w:t>ш</w:t>
      </w:r>
      <w:r w:rsidR="007A74EB" w:rsidRPr="00D24703">
        <w:rPr>
          <w:sz w:val="26"/>
          <w:szCs w:val="26"/>
        </w:rPr>
        <w:t>ная. С</w:t>
      </w:r>
      <w:r w:rsidRPr="00D24703">
        <w:rPr>
          <w:sz w:val="26"/>
          <w:szCs w:val="26"/>
        </w:rPr>
        <w:t xml:space="preserve">сылка на источник дается </w:t>
      </w:r>
      <w:r w:rsidR="00420B14" w:rsidRPr="00D24703">
        <w:rPr>
          <w:sz w:val="26"/>
          <w:szCs w:val="26"/>
        </w:rPr>
        <w:t xml:space="preserve">в тексте </w:t>
      </w:r>
      <w:r w:rsidRPr="00D24703">
        <w:rPr>
          <w:sz w:val="26"/>
          <w:szCs w:val="26"/>
        </w:rPr>
        <w:t>в квадратных скобках [5, с. 17]</w:t>
      </w:r>
      <w:r w:rsidR="00A155EC" w:rsidRPr="00D24703">
        <w:rPr>
          <w:sz w:val="26"/>
          <w:szCs w:val="26"/>
        </w:rPr>
        <w:t>.</w:t>
      </w:r>
    </w:p>
    <w:p w:rsidR="0059780F" w:rsidRPr="00D24703" w:rsidRDefault="0059780F" w:rsidP="0059780F">
      <w:pPr>
        <w:pStyle w:val="a3"/>
        <w:numPr>
          <w:ilvl w:val="0"/>
          <w:numId w:val="2"/>
        </w:numPr>
        <w:tabs>
          <w:tab w:val="left" w:pos="1701"/>
        </w:tabs>
        <w:spacing w:before="120" w:after="120"/>
        <w:ind w:left="567" w:firstLine="567"/>
        <w:jc w:val="both"/>
        <w:rPr>
          <w:sz w:val="26"/>
          <w:szCs w:val="26"/>
        </w:rPr>
      </w:pPr>
      <w:r w:rsidRPr="00D24703">
        <w:rPr>
          <w:sz w:val="26"/>
          <w:szCs w:val="26"/>
        </w:rPr>
        <w:t>Примечания оформляются в виде постраничных автоматических сносок (кегль 10; нумерация начинается на каждой станице)</w:t>
      </w:r>
    </w:p>
    <w:p w:rsidR="0059780F" w:rsidRPr="00D24703" w:rsidRDefault="0059780F" w:rsidP="0059780F">
      <w:pPr>
        <w:pStyle w:val="a3"/>
        <w:numPr>
          <w:ilvl w:val="0"/>
          <w:numId w:val="2"/>
        </w:numPr>
        <w:tabs>
          <w:tab w:val="left" w:pos="1701"/>
        </w:tabs>
        <w:spacing w:before="120" w:after="120"/>
        <w:ind w:left="567" w:firstLine="567"/>
        <w:jc w:val="both"/>
        <w:rPr>
          <w:sz w:val="26"/>
          <w:szCs w:val="26"/>
        </w:rPr>
      </w:pPr>
      <w:r w:rsidRPr="00D24703">
        <w:rPr>
          <w:sz w:val="26"/>
          <w:szCs w:val="26"/>
        </w:rPr>
        <w:t xml:space="preserve">Сведения об авторе </w:t>
      </w:r>
      <w:proofErr w:type="gramStart"/>
      <w:r w:rsidRPr="00D24703">
        <w:rPr>
          <w:sz w:val="26"/>
          <w:szCs w:val="26"/>
        </w:rPr>
        <w:t xml:space="preserve">представляются </w:t>
      </w:r>
      <w:r w:rsidRPr="00D24703">
        <w:rPr>
          <w:b/>
          <w:i/>
          <w:sz w:val="26"/>
          <w:szCs w:val="26"/>
        </w:rPr>
        <w:t>отдельным файлом</w:t>
      </w:r>
      <w:r w:rsidRPr="00D24703">
        <w:rPr>
          <w:sz w:val="26"/>
          <w:szCs w:val="26"/>
        </w:rPr>
        <w:t xml:space="preserve"> и вкл</w:t>
      </w:r>
      <w:r w:rsidRPr="00D24703">
        <w:rPr>
          <w:sz w:val="26"/>
          <w:szCs w:val="26"/>
        </w:rPr>
        <w:t>ю</w:t>
      </w:r>
      <w:r w:rsidRPr="00D24703">
        <w:rPr>
          <w:sz w:val="26"/>
          <w:szCs w:val="26"/>
        </w:rPr>
        <w:t>чают</w:t>
      </w:r>
      <w:proofErr w:type="gramEnd"/>
      <w:r w:rsidRPr="00D24703">
        <w:rPr>
          <w:sz w:val="26"/>
          <w:szCs w:val="26"/>
        </w:rPr>
        <w:t xml:space="preserve"> в себя: </w:t>
      </w:r>
    </w:p>
    <w:p w:rsidR="0059780F" w:rsidRPr="00D24703" w:rsidRDefault="0059780F" w:rsidP="0059780F">
      <w:pPr>
        <w:pStyle w:val="a3"/>
        <w:spacing w:before="120" w:after="120"/>
        <w:ind w:left="567" w:firstLine="567"/>
        <w:jc w:val="both"/>
        <w:rPr>
          <w:sz w:val="26"/>
          <w:szCs w:val="26"/>
        </w:rPr>
      </w:pPr>
      <w:r w:rsidRPr="00D24703">
        <w:rPr>
          <w:sz w:val="26"/>
          <w:szCs w:val="26"/>
        </w:rPr>
        <w:t>ФИО</w:t>
      </w:r>
      <w:r w:rsidR="00A155EC" w:rsidRPr="00D24703">
        <w:rPr>
          <w:sz w:val="26"/>
          <w:szCs w:val="26"/>
        </w:rPr>
        <w:t>;</w:t>
      </w:r>
    </w:p>
    <w:p w:rsidR="0059780F" w:rsidRPr="00D24703" w:rsidRDefault="0059780F" w:rsidP="0059780F">
      <w:pPr>
        <w:pStyle w:val="a3"/>
        <w:spacing w:before="120" w:after="120"/>
        <w:ind w:left="567" w:firstLine="567"/>
        <w:jc w:val="both"/>
        <w:rPr>
          <w:sz w:val="26"/>
          <w:szCs w:val="26"/>
        </w:rPr>
      </w:pPr>
      <w:r w:rsidRPr="00D24703">
        <w:rPr>
          <w:sz w:val="26"/>
          <w:szCs w:val="26"/>
        </w:rPr>
        <w:t>указание ученой степени и ученого звания;</w:t>
      </w:r>
    </w:p>
    <w:p w:rsidR="0059780F" w:rsidRPr="00D24703" w:rsidRDefault="0059780F" w:rsidP="0059780F">
      <w:pPr>
        <w:pStyle w:val="a3"/>
        <w:spacing w:before="120" w:after="120"/>
        <w:ind w:left="567" w:firstLine="567"/>
        <w:jc w:val="both"/>
        <w:rPr>
          <w:sz w:val="26"/>
          <w:szCs w:val="26"/>
        </w:rPr>
      </w:pPr>
      <w:r w:rsidRPr="00D24703">
        <w:rPr>
          <w:sz w:val="26"/>
          <w:szCs w:val="26"/>
        </w:rPr>
        <w:t>информация о месте учебы аспиранта или соискателя (город, вуз) и да</w:t>
      </w:r>
      <w:r w:rsidRPr="00D24703">
        <w:rPr>
          <w:sz w:val="26"/>
          <w:szCs w:val="26"/>
        </w:rPr>
        <w:t>н</w:t>
      </w:r>
      <w:r w:rsidRPr="00D24703">
        <w:rPr>
          <w:sz w:val="26"/>
          <w:szCs w:val="26"/>
        </w:rPr>
        <w:t>ные о научном руководителе;</w:t>
      </w:r>
    </w:p>
    <w:p w:rsidR="0059780F" w:rsidRPr="00D24703" w:rsidRDefault="0059780F" w:rsidP="0059780F">
      <w:pPr>
        <w:pStyle w:val="a3"/>
        <w:spacing w:before="120" w:after="120"/>
        <w:ind w:left="567" w:firstLine="567"/>
        <w:jc w:val="both"/>
        <w:rPr>
          <w:sz w:val="26"/>
          <w:szCs w:val="26"/>
        </w:rPr>
      </w:pPr>
      <w:r w:rsidRPr="00D24703">
        <w:rPr>
          <w:sz w:val="26"/>
          <w:szCs w:val="26"/>
        </w:rPr>
        <w:t>рекомендация научного руководителя (для аспирантов);</w:t>
      </w:r>
    </w:p>
    <w:p w:rsidR="0059780F" w:rsidRPr="00D24703" w:rsidRDefault="0059780F" w:rsidP="0059780F">
      <w:pPr>
        <w:pStyle w:val="a3"/>
        <w:spacing w:before="120" w:after="120"/>
        <w:ind w:left="567" w:firstLine="567"/>
        <w:jc w:val="both"/>
        <w:rPr>
          <w:sz w:val="26"/>
          <w:szCs w:val="26"/>
        </w:rPr>
      </w:pPr>
      <w:r w:rsidRPr="00D24703">
        <w:rPr>
          <w:sz w:val="26"/>
          <w:szCs w:val="26"/>
        </w:rPr>
        <w:t>должность, место работы;</w:t>
      </w:r>
    </w:p>
    <w:p w:rsidR="00436C1A" w:rsidRPr="00D24703" w:rsidRDefault="0059780F" w:rsidP="0059780F">
      <w:pPr>
        <w:pStyle w:val="a3"/>
        <w:spacing w:before="120" w:after="120"/>
        <w:ind w:left="567" w:firstLine="567"/>
        <w:jc w:val="both"/>
        <w:rPr>
          <w:sz w:val="26"/>
          <w:szCs w:val="26"/>
        </w:rPr>
      </w:pPr>
      <w:r w:rsidRPr="00D24703">
        <w:rPr>
          <w:sz w:val="26"/>
          <w:szCs w:val="26"/>
        </w:rPr>
        <w:t>контактный телефон</w:t>
      </w:r>
      <w:r w:rsidR="00436C1A" w:rsidRPr="00D24703">
        <w:rPr>
          <w:sz w:val="26"/>
          <w:szCs w:val="26"/>
        </w:rPr>
        <w:t>;</w:t>
      </w:r>
      <w:r w:rsidRPr="00D24703">
        <w:rPr>
          <w:sz w:val="26"/>
          <w:szCs w:val="26"/>
        </w:rPr>
        <w:t xml:space="preserve"> </w:t>
      </w:r>
    </w:p>
    <w:p w:rsidR="0059780F" w:rsidRPr="00D24703" w:rsidRDefault="00436C1A" w:rsidP="0059780F">
      <w:pPr>
        <w:pStyle w:val="a3"/>
        <w:spacing w:before="120" w:after="120"/>
        <w:ind w:left="567" w:firstLine="567"/>
        <w:jc w:val="both"/>
        <w:rPr>
          <w:sz w:val="26"/>
          <w:szCs w:val="26"/>
        </w:rPr>
      </w:pPr>
      <w:proofErr w:type="gramStart"/>
      <w:r w:rsidRPr="00D24703">
        <w:rPr>
          <w:sz w:val="26"/>
          <w:szCs w:val="26"/>
          <w:lang w:val="en-US"/>
        </w:rPr>
        <w:t>e</w:t>
      </w:r>
      <w:r w:rsidR="0059780F" w:rsidRPr="00D24703">
        <w:rPr>
          <w:sz w:val="26"/>
          <w:szCs w:val="26"/>
        </w:rPr>
        <w:t>-</w:t>
      </w:r>
      <w:r w:rsidR="0059780F" w:rsidRPr="00D24703">
        <w:rPr>
          <w:sz w:val="26"/>
          <w:szCs w:val="26"/>
          <w:lang w:val="en-US"/>
        </w:rPr>
        <w:t>mail</w:t>
      </w:r>
      <w:proofErr w:type="gramEnd"/>
      <w:r w:rsidR="0059780F" w:rsidRPr="00D24703">
        <w:rPr>
          <w:sz w:val="26"/>
          <w:szCs w:val="26"/>
        </w:rPr>
        <w:t>;</w:t>
      </w:r>
    </w:p>
    <w:p w:rsidR="0059780F" w:rsidRPr="00D24703" w:rsidRDefault="0059780F" w:rsidP="0059780F">
      <w:pPr>
        <w:pStyle w:val="a3"/>
        <w:spacing w:before="120" w:after="120"/>
        <w:ind w:left="567" w:firstLine="567"/>
        <w:jc w:val="both"/>
        <w:rPr>
          <w:sz w:val="26"/>
          <w:szCs w:val="26"/>
        </w:rPr>
      </w:pPr>
      <w:r w:rsidRPr="00D24703">
        <w:rPr>
          <w:sz w:val="26"/>
          <w:szCs w:val="26"/>
        </w:rPr>
        <w:t>адрес организации</w:t>
      </w:r>
      <w:r w:rsidR="007D4B34" w:rsidRPr="00D24703">
        <w:rPr>
          <w:sz w:val="26"/>
          <w:szCs w:val="26"/>
        </w:rPr>
        <w:t>.</w:t>
      </w:r>
    </w:p>
    <w:p w:rsidR="00A3355E" w:rsidRDefault="00A3355E" w:rsidP="00C87841">
      <w:pPr>
        <w:pStyle w:val="a3"/>
        <w:spacing w:before="120" w:after="120"/>
        <w:ind w:left="567" w:firstLine="567"/>
        <w:jc w:val="both"/>
        <w:rPr>
          <w:sz w:val="24"/>
          <w:szCs w:val="24"/>
        </w:rPr>
      </w:pPr>
    </w:p>
    <w:p w:rsidR="00BA7E56" w:rsidRPr="002A2A69" w:rsidRDefault="00BA7E56" w:rsidP="00BA7E56">
      <w:pPr>
        <w:rPr>
          <w:sz w:val="26"/>
          <w:szCs w:val="26"/>
        </w:rPr>
      </w:pPr>
      <w:r w:rsidRPr="002A2A69">
        <w:rPr>
          <w:sz w:val="26"/>
          <w:szCs w:val="26"/>
        </w:rPr>
        <w:t xml:space="preserve">Все тексты, заявленные к публикации, проходят </w:t>
      </w:r>
      <w:r w:rsidR="007D4B34" w:rsidRPr="002A2A69">
        <w:rPr>
          <w:sz w:val="26"/>
          <w:szCs w:val="26"/>
        </w:rPr>
        <w:t xml:space="preserve">отбор редколлегией. </w:t>
      </w:r>
      <w:r w:rsidR="005D28DD" w:rsidRPr="002A2A69">
        <w:rPr>
          <w:sz w:val="26"/>
          <w:szCs w:val="26"/>
        </w:rPr>
        <w:t>Ре</w:t>
      </w:r>
      <w:r w:rsidRPr="002A2A69">
        <w:rPr>
          <w:sz w:val="26"/>
          <w:szCs w:val="26"/>
        </w:rPr>
        <w:t xml:space="preserve">дакционная коллегия сборника имеет право отклонить материалы: </w:t>
      </w:r>
    </w:p>
    <w:p w:rsidR="00BA7E56" w:rsidRPr="002A2A69" w:rsidRDefault="00665710" w:rsidP="00BA7E56">
      <w:pPr>
        <w:pStyle w:val="a3"/>
        <w:numPr>
          <w:ilvl w:val="0"/>
          <w:numId w:val="3"/>
        </w:numPr>
        <w:rPr>
          <w:sz w:val="26"/>
          <w:szCs w:val="26"/>
        </w:rPr>
      </w:pPr>
      <w:r w:rsidRPr="002A2A69">
        <w:rPr>
          <w:sz w:val="26"/>
          <w:szCs w:val="26"/>
        </w:rPr>
        <w:t>п</w:t>
      </w:r>
      <w:r w:rsidR="00BA7E56" w:rsidRPr="002A2A69">
        <w:rPr>
          <w:sz w:val="26"/>
          <w:szCs w:val="26"/>
        </w:rPr>
        <w:t>р</w:t>
      </w:r>
      <w:r w:rsidRPr="002A2A69">
        <w:rPr>
          <w:sz w:val="26"/>
          <w:szCs w:val="26"/>
        </w:rPr>
        <w:t>евышающие установленный предел</w:t>
      </w:r>
      <w:r w:rsidR="00A155EC" w:rsidRPr="002A2A69">
        <w:rPr>
          <w:sz w:val="26"/>
          <w:szCs w:val="26"/>
        </w:rPr>
        <w:t>;</w:t>
      </w:r>
    </w:p>
    <w:p w:rsidR="00BA7E56" w:rsidRPr="002A2A69" w:rsidRDefault="00665710" w:rsidP="00BA7E56">
      <w:pPr>
        <w:pStyle w:val="a3"/>
        <w:numPr>
          <w:ilvl w:val="0"/>
          <w:numId w:val="3"/>
        </w:numPr>
        <w:rPr>
          <w:sz w:val="26"/>
          <w:szCs w:val="26"/>
        </w:rPr>
      </w:pPr>
      <w:r w:rsidRPr="002A2A69">
        <w:rPr>
          <w:sz w:val="26"/>
          <w:szCs w:val="26"/>
        </w:rPr>
        <w:t>не соответствующие  тематике конференции</w:t>
      </w:r>
      <w:r w:rsidR="00A155EC" w:rsidRPr="002A2A69">
        <w:rPr>
          <w:sz w:val="26"/>
          <w:szCs w:val="26"/>
        </w:rPr>
        <w:t>;</w:t>
      </w:r>
    </w:p>
    <w:p w:rsidR="00BA7E56" w:rsidRPr="002A2A69" w:rsidRDefault="00665710" w:rsidP="00BA7E56">
      <w:pPr>
        <w:pStyle w:val="a3"/>
        <w:numPr>
          <w:ilvl w:val="0"/>
          <w:numId w:val="3"/>
        </w:numPr>
        <w:rPr>
          <w:sz w:val="26"/>
          <w:szCs w:val="26"/>
        </w:rPr>
      </w:pPr>
      <w:r w:rsidRPr="002A2A69">
        <w:rPr>
          <w:sz w:val="26"/>
          <w:szCs w:val="26"/>
        </w:rPr>
        <w:t>о</w:t>
      </w:r>
      <w:r w:rsidR="00BA7E56" w:rsidRPr="002A2A69">
        <w:rPr>
          <w:sz w:val="26"/>
          <w:szCs w:val="26"/>
        </w:rPr>
        <w:t>формленные бе</w:t>
      </w:r>
      <w:r w:rsidRPr="002A2A69">
        <w:rPr>
          <w:sz w:val="26"/>
          <w:szCs w:val="26"/>
        </w:rPr>
        <w:t>з учета требований редколлегии</w:t>
      </w:r>
      <w:r w:rsidR="00A155EC" w:rsidRPr="002A2A69">
        <w:rPr>
          <w:sz w:val="26"/>
          <w:szCs w:val="26"/>
        </w:rPr>
        <w:t>;</w:t>
      </w:r>
    </w:p>
    <w:p w:rsidR="00BA7E56" w:rsidRPr="002A2A69" w:rsidRDefault="00BA7E56" w:rsidP="00BA7E56">
      <w:pPr>
        <w:pStyle w:val="a3"/>
        <w:numPr>
          <w:ilvl w:val="0"/>
          <w:numId w:val="3"/>
        </w:numPr>
        <w:rPr>
          <w:sz w:val="26"/>
          <w:szCs w:val="26"/>
        </w:rPr>
      </w:pPr>
      <w:proofErr w:type="gramStart"/>
      <w:r w:rsidRPr="002A2A69">
        <w:rPr>
          <w:sz w:val="26"/>
          <w:szCs w:val="26"/>
        </w:rPr>
        <w:t>не имеющие научной значимости.</w:t>
      </w:r>
      <w:proofErr w:type="gramEnd"/>
    </w:p>
    <w:p w:rsidR="00BA7E56" w:rsidRPr="002A2A69" w:rsidRDefault="00BA7E56" w:rsidP="00BA7E56">
      <w:pPr>
        <w:rPr>
          <w:sz w:val="26"/>
          <w:szCs w:val="26"/>
        </w:rPr>
      </w:pPr>
    </w:p>
    <w:p w:rsidR="00BA7E56" w:rsidRPr="002A2A69" w:rsidRDefault="00BA7E56" w:rsidP="00BA7E56">
      <w:pPr>
        <w:rPr>
          <w:sz w:val="26"/>
          <w:szCs w:val="26"/>
        </w:rPr>
      </w:pPr>
      <w:r w:rsidRPr="002A2A69">
        <w:rPr>
          <w:sz w:val="26"/>
          <w:szCs w:val="26"/>
        </w:rPr>
        <w:t xml:space="preserve">Редколлегия имеет право отправлять материалы на доработку авторам. </w:t>
      </w:r>
    </w:p>
    <w:p w:rsidR="00BA7E56" w:rsidRPr="005D28DD" w:rsidRDefault="00E5054A" w:rsidP="00BA7E56">
      <w:pPr>
        <w:spacing w:before="100" w:beforeAutospacing="1" w:after="100" w:afterAutospacing="1"/>
        <w:rPr>
          <w:color w:val="FF0000"/>
        </w:rPr>
      </w:pPr>
      <w:r>
        <w:t>И</w:t>
      </w:r>
      <w:r w:rsidR="00BA7E56" w:rsidRPr="00E5054A">
        <w:t xml:space="preserve">нформационное письмо </w:t>
      </w:r>
      <w:r>
        <w:t xml:space="preserve">№2 </w:t>
      </w:r>
      <w:r w:rsidR="00BA7E56" w:rsidRPr="00E5054A">
        <w:t xml:space="preserve">будет выслано </w:t>
      </w:r>
      <w:r w:rsidR="009B2AAA" w:rsidRPr="00E5054A">
        <w:t xml:space="preserve">участникам </w:t>
      </w:r>
      <w:r w:rsidR="00606708" w:rsidRPr="002A2A69">
        <w:rPr>
          <w:b/>
        </w:rPr>
        <w:t>после 1</w:t>
      </w:r>
      <w:r w:rsidRPr="002A2A69">
        <w:rPr>
          <w:b/>
        </w:rPr>
        <w:t>5</w:t>
      </w:r>
      <w:r w:rsidR="00BA7E56" w:rsidRPr="002A2A69">
        <w:rPr>
          <w:b/>
        </w:rPr>
        <w:t xml:space="preserve"> </w:t>
      </w:r>
      <w:r w:rsidRPr="002A2A69">
        <w:rPr>
          <w:b/>
        </w:rPr>
        <w:t>февраля</w:t>
      </w:r>
      <w:r w:rsidR="00606708" w:rsidRPr="00E5054A">
        <w:t xml:space="preserve"> 20</w:t>
      </w:r>
      <w:r w:rsidRPr="00E5054A">
        <w:t>21 года</w:t>
      </w:r>
      <w:r w:rsidR="00BA7E56" w:rsidRPr="00E5054A">
        <w:t xml:space="preserve"> на </w:t>
      </w:r>
      <w:r w:rsidRPr="00E5054A">
        <w:t xml:space="preserve">электронные адреса; </w:t>
      </w:r>
      <w:r w:rsidR="00BA7E56" w:rsidRPr="00E5054A">
        <w:t>указанные в заявке</w:t>
      </w:r>
      <w:r w:rsidR="00BA7E56" w:rsidRPr="005D28DD">
        <w:rPr>
          <w:color w:val="FF0000"/>
        </w:rPr>
        <w:t xml:space="preserve">. </w:t>
      </w:r>
    </w:p>
    <w:p w:rsidR="00A3355E" w:rsidRDefault="00BA7E56" w:rsidP="007E5C34">
      <w:pPr>
        <w:pStyle w:val="a3"/>
        <w:spacing w:before="120" w:after="120"/>
        <w:ind w:left="0"/>
        <w:jc w:val="both"/>
      </w:pPr>
      <w:r w:rsidRPr="00A47B57">
        <w:t>Оплата проезда, проживания, питания - за счет участников или командир</w:t>
      </w:r>
      <w:r w:rsidRPr="00A47B57">
        <w:t>у</w:t>
      </w:r>
      <w:r w:rsidRPr="00A47B57">
        <w:t>ющей организации</w:t>
      </w:r>
      <w:r w:rsidR="00DF16A9">
        <w:t>.</w:t>
      </w:r>
    </w:p>
    <w:p w:rsidR="00A3355E" w:rsidRPr="00720791" w:rsidRDefault="00A3355E" w:rsidP="00A3355E">
      <w:pPr>
        <w:pStyle w:val="Caaieiaieaeyeiioaaioee"/>
        <w:spacing w:after="0"/>
        <w:ind w:right="0"/>
        <w:rPr>
          <w:sz w:val="24"/>
          <w:szCs w:val="24"/>
        </w:rPr>
      </w:pPr>
      <w:r w:rsidRPr="00720791">
        <w:rPr>
          <w:sz w:val="24"/>
          <w:szCs w:val="24"/>
        </w:rPr>
        <w:t xml:space="preserve">КОНТАКТНАЯ ИНФОРМАЦИЯ </w:t>
      </w:r>
    </w:p>
    <w:p w:rsidR="00A3355E" w:rsidRPr="00720791" w:rsidRDefault="00A3355E" w:rsidP="00A3355E">
      <w:pPr>
        <w:tabs>
          <w:tab w:val="left" w:pos="284"/>
        </w:tabs>
        <w:ind w:firstLine="720"/>
        <w:jc w:val="both"/>
      </w:pPr>
    </w:p>
    <w:p w:rsidR="00A3355E" w:rsidRDefault="00A3355E" w:rsidP="00A3355E">
      <w:pPr>
        <w:tabs>
          <w:tab w:val="left" w:pos="284"/>
        </w:tabs>
        <w:ind w:firstLine="720"/>
        <w:jc w:val="both"/>
      </w:pPr>
      <w:r w:rsidRPr="00720791">
        <w:t>Контактны</w:t>
      </w:r>
      <w:r w:rsidR="00D24703">
        <w:t>й</w:t>
      </w:r>
      <w:r w:rsidRPr="00720791">
        <w:t xml:space="preserve"> телефон Оргкомитета:</w:t>
      </w:r>
    </w:p>
    <w:p w:rsidR="00A3355E" w:rsidRPr="00720791" w:rsidRDefault="00A3355E" w:rsidP="00A3355E">
      <w:pPr>
        <w:tabs>
          <w:tab w:val="left" w:pos="284"/>
        </w:tabs>
        <w:ind w:firstLine="720"/>
        <w:jc w:val="both"/>
      </w:pPr>
      <w:r w:rsidRPr="00A3355E">
        <w:rPr>
          <w:color w:val="000000"/>
        </w:rPr>
        <w:t>+7</w:t>
      </w:r>
      <w:r w:rsidR="00721123">
        <w:rPr>
          <w:color w:val="000000"/>
        </w:rPr>
        <w:t>9128645091</w:t>
      </w:r>
      <w:r w:rsidRPr="00A3355E">
        <w:rPr>
          <w:color w:val="000000"/>
        </w:rPr>
        <w:t xml:space="preserve"> – </w:t>
      </w:r>
      <w:r w:rsidR="00721123">
        <w:rPr>
          <w:color w:val="000000"/>
        </w:rPr>
        <w:t>Гурленова Людмила Викторовна</w:t>
      </w:r>
      <w:r w:rsidRPr="00A3355E">
        <w:rPr>
          <w:color w:val="000000"/>
        </w:rPr>
        <w:t xml:space="preserve">, </w:t>
      </w:r>
      <w:r>
        <w:rPr>
          <w:color w:val="000000"/>
        </w:rPr>
        <w:t>профессор</w:t>
      </w:r>
      <w:r w:rsidR="00721123">
        <w:rPr>
          <w:color w:val="000000"/>
        </w:rPr>
        <w:t xml:space="preserve">, зав. </w:t>
      </w:r>
      <w:r w:rsidRPr="00720791">
        <w:t>к</w:t>
      </w:r>
      <w:r w:rsidRPr="00720791">
        <w:t>а</w:t>
      </w:r>
      <w:r w:rsidRPr="00720791">
        <w:t>федр</w:t>
      </w:r>
      <w:r w:rsidR="00721123">
        <w:t>ой</w:t>
      </w:r>
      <w:r w:rsidRPr="00720791">
        <w:t xml:space="preserve"> культурологии и педагогической антропологии ФГБОУ </w:t>
      </w:r>
      <w:proofErr w:type="gramStart"/>
      <w:r w:rsidRPr="00720791">
        <w:t>ВО</w:t>
      </w:r>
      <w:proofErr w:type="gramEnd"/>
      <w:r w:rsidRPr="00720791">
        <w:t xml:space="preserve"> «Сы</w:t>
      </w:r>
      <w:r w:rsidRPr="00720791">
        <w:t>к</w:t>
      </w:r>
      <w:r w:rsidRPr="00720791">
        <w:t>тывкарский государственный университет им</w:t>
      </w:r>
      <w:r w:rsidR="00721123">
        <w:t>ени</w:t>
      </w:r>
      <w:r w:rsidRPr="00720791">
        <w:t xml:space="preserve"> Питирима Сорокина». </w:t>
      </w:r>
    </w:p>
    <w:p w:rsidR="00A3355E" w:rsidRPr="00DE2C08" w:rsidRDefault="00A3355E" w:rsidP="00A3355E">
      <w:pPr>
        <w:tabs>
          <w:tab w:val="left" w:pos="284"/>
        </w:tabs>
        <w:ind w:firstLine="720"/>
        <w:jc w:val="both"/>
      </w:pPr>
      <w:r w:rsidRPr="00720791">
        <w:t xml:space="preserve">Контактный </w:t>
      </w:r>
      <w:r w:rsidRPr="00720791">
        <w:rPr>
          <w:lang w:val="en-US"/>
        </w:rPr>
        <w:t>e</w:t>
      </w:r>
      <w:r w:rsidRPr="00720791">
        <w:t>-</w:t>
      </w:r>
      <w:r w:rsidRPr="00720791">
        <w:rPr>
          <w:lang w:val="en-US"/>
        </w:rPr>
        <w:t>mail</w:t>
      </w:r>
      <w:r w:rsidRPr="00720791">
        <w:t xml:space="preserve">: </w:t>
      </w:r>
      <w:hyperlink r:id="rId11" w:history="1">
        <w:r w:rsidR="00DE2C08" w:rsidRPr="007D4B34">
          <w:rPr>
            <w:rStyle w:val="a4"/>
            <w:u w:val="none"/>
            <w:lang w:val="en-US"/>
          </w:rPr>
          <w:t>semiosis</w:t>
        </w:r>
        <w:r w:rsidR="00DE2C08" w:rsidRPr="007D4B34">
          <w:rPr>
            <w:rStyle w:val="a4"/>
            <w:u w:val="none"/>
          </w:rPr>
          <w:t>@syktsu.ru</w:t>
        </w:r>
      </w:hyperlink>
      <w:r w:rsidR="00DE2C08">
        <w:t>.</w:t>
      </w:r>
    </w:p>
    <w:p w:rsidR="00E36B6A" w:rsidRDefault="00E36B6A" w:rsidP="00DF16A9">
      <w:pPr>
        <w:tabs>
          <w:tab w:val="left" w:pos="284"/>
        </w:tabs>
        <w:ind w:firstLine="720"/>
        <w:jc w:val="both"/>
      </w:pPr>
    </w:p>
    <w:p w:rsidR="00E36B6A" w:rsidRDefault="00E36B6A" w:rsidP="00DF16A9">
      <w:pPr>
        <w:tabs>
          <w:tab w:val="left" w:pos="284"/>
        </w:tabs>
        <w:ind w:firstLine="720"/>
        <w:jc w:val="both"/>
      </w:pPr>
    </w:p>
    <w:p w:rsidR="00E36B6A" w:rsidRDefault="00E36B6A" w:rsidP="00DF16A9">
      <w:pPr>
        <w:tabs>
          <w:tab w:val="left" w:pos="284"/>
        </w:tabs>
        <w:ind w:firstLine="720"/>
        <w:jc w:val="both"/>
      </w:pPr>
    </w:p>
    <w:p w:rsidR="002A2A69" w:rsidRDefault="002A2A69" w:rsidP="00E36B6A">
      <w:pPr>
        <w:spacing w:line="276" w:lineRule="auto"/>
        <w:ind w:firstLine="709"/>
        <w:jc w:val="right"/>
        <w:rPr>
          <w:b/>
        </w:rPr>
      </w:pPr>
    </w:p>
    <w:p w:rsidR="00E36B6A" w:rsidRPr="00981A72" w:rsidRDefault="00E36B6A" w:rsidP="00E36B6A">
      <w:pPr>
        <w:spacing w:line="276" w:lineRule="auto"/>
        <w:ind w:firstLine="709"/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:rsidR="00E36B6A" w:rsidRPr="00981A72" w:rsidRDefault="00E36B6A" w:rsidP="00E36B6A">
      <w:pPr>
        <w:spacing w:line="360" w:lineRule="auto"/>
        <w:ind w:firstLine="709"/>
        <w:jc w:val="center"/>
        <w:rPr>
          <w:b/>
        </w:rPr>
      </w:pPr>
      <w:r w:rsidRPr="00981A72">
        <w:rPr>
          <w:b/>
        </w:rPr>
        <w:t>ЗАЯВКА УЧАСТНИКА</w:t>
      </w:r>
    </w:p>
    <w:p w:rsidR="00E36B6A" w:rsidRPr="00981A72" w:rsidRDefault="00E36B6A" w:rsidP="00E36B6A">
      <w:pPr>
        <w:spacing w:line="360" w:lineRule="auto"/>
      </w:pPr>
      <w:r w:rsidRPr="00981A72">
        <w:t>Фамилия</w:t>
      </w:r>
      <w:r w:rsidR="004865C0">
        <w:t>,</w:t>
      </w:r>
      <w:r w:rsidRPr="00981A72">
        <w:t xml:space="preserve"> </w:t>
      </w:r>
      <w:r w:rsidR="004865C0">
        <w:t>и</w:t>
      </w:r>
      <w:r w:rsidRPr="00981A72">
        <w:t xml:space="preserve">мя, </w:t>
      </w:r>
      <w:r w:rsidR="004865C0">
        <w:t>о</w:t>
      </w:r>
      <w:r w:rsidRPr="00981A72">
        <w:t>тчество (полностью)_____________________</w:t>
      </w:r>
      <w:r>
        <w:t>_____________</w:t>
      </w:r>
    </w:p>
    <w:p w:rsidR="00E36B6A" w:rsidRPr="00981A72" w:rsidRDefault="00E36B6A" w:rsidP="00E36B6A">
      <w:pPr>
        <w:spacing w:line="360" w:lineRule="auto"/>
      </w:pPr>
      <w:r w:rsidRPr="00981A72">
        <w:t>Город________________________________________________</w:t>
      </w:r>
      <w:r>
        <w:t>_____________</w:t>
      </w:r>
    </w:p>
    <w:p w:rsidR="00436C1A" w:rsidRDefault="00E36B6A" w:rsidP="00E36B6A">
      <w:pPr>
        <w:spacing w:line="360" w:lineRule="auto"/>
      </w:pPr>
      <w:r w:rsidRPr="00981A72">
        <w:t xml:space="preserve">Должность, </w:t>
      </w:r>
      <w:r w:rsidR="00436C1A">
        <w:t xml:space="preserve"> место работы</w:t>
      </w:r>
      <w:r w:rsidR="00E77461">
        <w:t>, адрес организации</w:t>
      </w:r>
      <w:r w:rsidR="00436C1A">
        <w:t xml:space="preserve"> _________________________</w:t>
      </w:r>
    </w:p>
    <w:p w:rsidR="00E36B6A" w:rsidRDefault="00436C1A" w:rsidP="00E36B6A">
      <w:pPr>
        <w:spacing w:line="360" w:lineRule="auto"/>
      </w:pPr>
      <w:r>
        <w:t>У</w:t>
      </w:r>
      <w:r w:rsidR="00E36B6A" w:rsidRPr="00981A72">
        <w:t>ченая степень, звание</w:t>
      </w:r>
      <w:r w:rsidR="00E36B6A">
        <w:t xml:space="preserve"> (при наличии)__________________</w:t>
      </w:r>
      <w:r>
        <w:t>_________</w:t>
      </w:r>
      <w:r w:rsidR="00E36B6A">
        <w:t>______</w:t>
      </w:r>
    </w:p>
    <w:p w:rsidR="00021399" w:rsidRPr="00981A72" w:rsidRDefault="00021399" w:rsidP="00E36B6A">
      <w:pPr>
        <w:spacing w:line="360" w:lineRule="auto"/>
      </w:pPr>
      <w:r>
        <w:t>Ступень образования (</w:t>
      </w:r>
      <w:proofErr w:type="spellStart"/>
      <w:r w:rsidR="00E631EC">
        <w:t>бакалавриат</w:t>
      </w:r>
      <w:proofErr w:type="spellEnd"/>
      <w:r>
        <w:t>, магистратура, аспирантура), курс, нау</w:t>
      </w:r>
      <w:r>
        <w:t>ч</w:t>
      </w:r>
      <w:r>
        <w:t>ный руководитель (для участников молодежной секции)__________________</w:t>
      </w:r>
    </w:p>
    <w:p w:rsidR="00E36B6A" w:rsidRPr="00981A72" w:rsidRDefault="00E36B6A" w:rsidP="00E36B6A">
      <w:pPr>
        <w:spacing w:line="360" w:lineRule="auto"/>
      </w:pPr>
      <w:r w:rsidRPr="00981A72">
        <w:t>Название доклада_______________________________________</w:t>
      </w:r>
      <w:r>
        <w:t>___________</w:t>
      </w:r>
    </w:p>
    <w:p w:rsidR="003C6ABE" w:rsidRPr="00981A72" w:rsidRDefault="003C6ABE" w:rsidP="00E36B6A">
      <w:pPr>
        <w:spacing w:line="360" w:lineRule="auto"/>
      </w:pPr>
      <w:r>
        <w:t>Участие (очное, заочное)</w:t>
      </w:r>
      <w:r w:rsidRPr="003C6ABE">
        <w:t xml:space="preserve"> </w:t>
      </w:r>
      <w:r w:rsidRPr="00981A72">
        <w:t>________________</w:t>
      </w:r>
      <w:r>
        <w:t>____________________________</w:t>
      </w:r>
    </w:p>
    <w:p w:rsidR="00E36B6A" w:rsidRPr="00815337" w:rsidRDefault="00021399" w:rsidP="00E36B6A">
      <w:pPr>
        <w:spacing w:line="360" w:lineRule="auto"/>
      </w:pPr>
      <w:r>
        <w:t>Направление</w:t>
      </w:r>
      <w:r w:rsidR="00E77461">
        <w:t xml:space="preserve"> работы конференции </w:t>
      </w:r>
      <w:r>
        <w:t xml:space="preserve"> (из списка в информационном пись</w:t>
      </w:r>
      <w:r w:rsidR="00E77461">
        <w:t>ме)___</w:t>
      </w:r>
    </w:p>
    <w:p w:rsidR="00E36B6A" w:rsidRPr="00981A72" w:rsidRDefault="00E36B6A" w:rsidP="00E36B6A">
      <w:pPr>
        <w:spacing w:line="360" w:lineRule="auto"/>
      </w:pPr>
      <w:r w:rsidRPr="00981A72">
        <w:t xml:space="preserve">Тел. </w:t>
      </w:r>
      <w:r w:rsidR="00E77461">
        <w:softHyphen/>
      </w:r>
      <w:r w:rsidR="00E77461">
        <w:softHyphen/>
      </w:r>
      <w:r w:rsidR="00E77461">
        <w:softHyphen/>
        <w:t>_____</w:t>
      </w:r>
      <w:r w:rsidRPr="00981A72">
        <w:t>____________________________________________</w:t>
      </w:r>
      <w:r>
        <w:t>_____________</w:t>
      </w:r>
    </w:p>
    <w:p w:rsidR="00E36B6A" w:rsidRPr="00981A72" w:rsidRDefault="00436C1A" w:rsidP="00E36B6A">
      <w:pPr>
        <w:spacing w:line="360" w:lineRule="auto"/>
      </w:pPr>
      <w:r>
        <w:rPr>
          <w:lang w:val="en-US"/>
        </w:rPr>
        <w:t>E</w:t>
      </w:r>
      <w:r w:rsidR="00E36B6A" w:rsidRPr="00222FE6">
        <w:t>-mail_________________________________________________</w:t>
      </w:r>
      <w:r w:rsidR="00E36B6A">
        <w:t>____________</w:t>
      </w:r>
    </w:p>
    <w:p w:rsidR="00E36B6A" w:rsidRPr="00222FE6" w:rsidRDefault="00E36B6A" w:rsidP="00E36B6A">
      <w:pPr>
        <w:spacing w:line="276" w:lineRule="auto"/>
      </w:pPr>
    </w:p>
    <w:p w:rsidR="00E36B6A" w:rsidRPr="00CF6685" w:rsidRDefault="00E36B6A" w:rsidP="00E36B6A">
      <w:pPr>
        <w:spacing w:line="276" w:lineRule="auto"/>
        <w:jc w:val="both"/>
        <w:rPr>
          <w:bCs/>
        </w:rPr>
      </w:pPr>
    </w:p>
    <w:p w:rsidR="00E36B6A" w:rsidRPr="00981A72" w:rsidRDefault="00E36B6A" w:rsidP="00E36B6A">
      <w:pPr>
        <w:spacing w:line="276" w:lineRule="auto"/>
        <w:ind w:firstLine="540"/>
        <w:jc w:val="both"/>
        <w:rPr>
          <w:bCs/>
        </w:rPr>
      </w:pPr>
      <w:proofErr w:type="gramStart"/>
      <w:r w:rsidRPr="00981A72">
        <w:rPr>
          <w:bCs/>
        </w:rPr>
        <w:t xml:space="preserve">Заявки </w:t>
      </w:r>
      <w:r w:rsidR="004865C0">
        <w:rPr>
          <w:bCs/>
        </w:rPr>
        <w:t xml:space="preserve">и материалы </w:t>
      </w:r>
      <w:r w:rsidRPr="00981A72">
        <w:rPr>
          <w:bCs/>
        </w:rPr>
        <w:t xml:space="preserve">принимаются на электронный адрес </w:t>
      </w:r>
      <w:hyperlink r:id="rId12" w:history="1">
        <w:r w:rsidR="004865C0" w:rsidRPr="007D4B34">
          <w:rPr>
            <w:rStyle w:val="a4"/>
            <w:u w:val="none"/>
            <w:lang w:val="en-US"/>
          </w:rPr>
          <w:t>semiosis</w:t>
        </w:r>
        <w:r w:rsidR="004865C0" w:rsidRPr="007D4B34">
          <w:rPr>
            <w:rStyle w:val="a4"/>
            <w:u w:val="none"/>
          </w:rPr>
          <w:t>@syktsu.ru</w:t>
        </w:r>
      </w:hyperlink>
      <w:r w:rsidRPr="00981A72">
        <w:rPr>
          <w:bCs/>
        </w:rPr>
        <w:t xml:space="preserve">, в теме письма </w:t>
      </w:r>
      <w:r w:rsidR="004865C0">
        <w:rPr>
          <w:bCs/>
        </w:rPr>
        <w:t xml:space="preserve">и в названии файла </w:t>
      </w:r>
      <w:r w:rsidRPr="00981A72">
        <w:rPr>
          <w:bCs/>
        </w:rPr>
        <w:t xml:space="preserve">указывается фамилия отправителя (первого автора), город, </w:t>
      </w:r>
      <w:r w:rsidR="004374D9">
        <w:rPr>
          <w:bCs/>
        </w:rPr>
        <w:t xml:space="preserve">слова </w:t>
      </w:r>
      <w:r w:rsidRPr="00981A72">
        <w:rPr>
          <w:bCs/>
        </w:rPr>
        <w:t>«Заявка»</w:t>
      </w:r>
      <w:r w:rsidR="004374D9">
        <w:rPr>
          <w:bCs/>
        </w:rPr>
        <w:t xml:space="preserve"> или «Статья»</w:t>
      </w:r>
      <w:r w:rsidRPr="00981A72">
        <w:rPr>
          <w:bCs/>
        </w:rPr>
        <w:t xml:space="preserve"> (например:</w:t>
      </w:r>
      <w:proofErr w:type="gramEnd"/>
      <w:r w:rsidRPr="00981A72">
        <w:rPr>
          <w:bCs/>
        </w:rPr>
        <w:t xml:space="preserve"> Иванов Сыктывкар Заявка).</w:t>
      </w:r>
    </w:p>
    <w:p w:rsidR="00E36B6A" w:rsidRDefault="00E36B6A" w:rsidP="00E36B6A">
      <w:pPr>
        <w:spacing w:line="276" w:lineRule="auto"/>
        <w:ind w:firstLine="540"/>
        <w:jc w:val="both"/>
        <w:rPr>
          <w:bCs/>
        </w:rPr>
      </w:pPr>
    </w:p>
    <w:p w:rsidR="00A3355E" w:rsidRPr="00E0574B" w:rsidRDefault="00E0574B" w:rsidP="00DF16A9">
      <w:pPr>
        <w:tabs>
          <w:tab w:val="left" w:pos="284"/>
        </w:tabs>
        <w:ind w:firstLine="720"/>
        <w:jc w:val="both"/>
      </w:pPr>
      <w:r>
        <w:t xml:space="preserve"> </w:t>
      </w:r>
    </w:p>
    <w:sectPr w:rsidR="00A3355E" w:rsidRPr="00E0574B" w:rsidSect="0039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msoFAB3"/>
      </v:shape>
    </w:pict>
  </w:numPicBullet>
  <w:abstractNum w:abstractNumId="0">
    <w:nsid w:val="07D12066"/>
    <w:multiLevelType w:val="hybridMultilevel"/>
    <w:tmpl w:val="526C8E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410CC4"/>
      </w:rPr>
    </w:lvl>
    <w:lvl w:ilvl="1" w:tplc="041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1">
    <w:nsid w:val="52740106"/>
    <w:multiLevelType w:val="hybridMultilevel"/>
    <w:tmpl w:val="FF56426C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9265B44"/>
    <w:multiLevelType w:val="hybridMultilevel"/>
    <w:tmpl w:val="124A220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B115D"/>
    <w:multiLevelType w:val="hybridMultilevel"/>
    <w:tmpl w:val="5EBE2B98"/>
    <w:lvl w:ilvl="0" w:tplc="B70E42A6">
      <w:start w:val="1"/>
      <w:numFmt w:val="decimal"/>
      <w:lvlText w:val="%1."/>
      <w:lvlJc w:val="left"/>
      <w:pPr>
        <w:ind w:left="1004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7B844D7"/>
    <w:multiLevelType w:val="hybridMultilevel"/>
    <w:tmpl w:val="4FD4F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DE"/>
    <w:rsid w:val="00021399"/>
    <w:rsid w:val="000316A6"/>
    <w:rsid w:val="00035102"/>
    <w:rsid w:val="00083462"/>
    <w:rsid w:val="000D41C5"/>
    <w:rsid w:val="000E5AD0"/>
    <w:rsid w:val="000E5EF1"/>
    <w:rsid w:val="00163BDA"/>
    <w:rsid w:val="001C6EAA"/>
    <w:rsid w:val="001F2FBB"/>
    <w:rsid w:val="00213AE0"/>
    <w:rsid w:val="0023431C"/>
    <w:rsid w:val="00235488"/>
    <w:rsid w:val="00241903"/>
    <w:rsid w:val="002A2A69"/>
    <w:rsid w:val="002B3227"/>
    <w:rsid w:val="002F2810"/>
    <w:rsid w:val="00320451"/>
    <w:rsid w:val="00334FF2"/>
    <w:rsid w:val="00351532"/>
    <w:rsid w:val="0039591F"/>
    <w:rsid w:val="003B23FF"/>
    <w:rsid w:val="003C6ABE"/>
    <w:rsid w:val="003D46C2"/>
    <w:rsid w:val="00416253"/>
    <w:rsid w:val="004168C3"/>
    <w:rsid w:val="00420B14"/>
    <w:rsid w:val="00420B5A"/>
    <w:rsid w:val="00436C1A"/>
    <w:rsid w:val="004374D9"/>
    <w:rsid w:val="004430F1"/>
    <w:rsid w:val="0045365E"/>
    <w:rsid w:val="00455962"/>
    <w:rsid w:val="004865C0"/>
    <w:rsid w:val="004D03C4"/>
    <w:rsid w:val="00520785"/>
    <w:rsid w:val="00523AC2"/>
    <w:rsid w:val="0059780F"/>
    <w:rsid w:val="005A7D0A"/>
    <w:rsid w:val="005B65C3"/>
    <w:rsid w:val="005B7C80"/>
    <w:rsid w:val="005C71A7"/>
    <w:rsid w:val="005D28DD"/>
    <w:rsid w:val="005E4F01"/>
    <w:rsid w:val="00606708"/>
    <w:rsid w:val="00614895"/>
    <w:rsid w:val="00621499"/>
    <w:rsid w:val="00665710"/>
    <w:rsid w:val="006753E0"/>
    <w:rsid w:val="006A11B8"/>
    <w:rsid w:val="00715403"/>
    <w:rsid w:val="00721123"/>
    <w:rsid w:val="007314E9"/>
    <w:rsid w:val="0074559D"/>
    <w:rsid w:val="007A5ED6"/>
    <w:rsid w:val="007A74EB"/>
    <w:rsid w:val="007D2827"/>
    <w:rsid w:val="007D4B34"/>
    <w:rsid w:val="007E1AB0"/>
    <w:rsid w:val="007E5C34"/>
    <w:rsid w:val="007E6C40"/>
    <w:rsid w:val="008342DE"/>
    <w:rsid w:val="00836B9B"/>
    <w:rsid w:val="00856250"/>
    <w:rsid w:val="008B6941"/>
    <w:rsid w:val="008D0CB6"/>
    <w:rsid w:val="008D3D51"/>
    <w:rsid w:val="0090736D"/>
    <w:rsid w:val="0091583F"/>
    <w:rsid w:val="009536CF"/>
    <w:rsid w:val="00955879"/>
    <w:rsid w:val="00982CC0"/>
    <w:rsid w:val="009A625B"/>
    <w:rsid w:val="009B166D"/>
    <w:rsid w:val="009B2AAA"/>
    <w:rsid w:val="009B33E3"/>
    <w:rsid w:val="009C6367"/>
    <w:rsid w:val="009D2907"/>
    <w:rsid w:val="009D3676"/>
    <w:rsid w:val="00A155EC"/>
    <w:rsid w:val="00A179D4"/>
    <w:rsid w:val="00A3355E"/>
    <w:rsid w:val="00A41451"/>
    <w:rsid w:val="00A76EB6"/>
    <w:rsid w:val="00AA1827"/>
    <w:rsid w:val="00AA33A6"/>
    <w:rsid w:val="00AC1994"/>
    <w:rsid w:val="00AF1903"/>
    <w:rsid w:val="00B35319"/>
    <w:rsid w:val="00B7290C"/>
    <w:rsid w:val="00BA7E56"/>
    <w:rsid w:val="00BB76B3"/>
    <w:rsid w:val="00BD0E8A"/>
    <w:rsid w:val="00BD6DE0"/>
    <w:rsid w:val="00BF3EF2"/>
    <w:rsid w:val="00C248C2"/>
    <w:rsid w:val="00C714E3"/>
    <w:rsid w:val="00C87841"/>
    <w:rsid w:val="00C918C1"/>
    <w:rsid w:val="00CB28E5"/>
    <w:rsid w:val="00CB5333"/>
    <w:rsid w:val="00CC4ED8"/>
    <w:rsid w:val="00D24703"/>
    <w:rsid w:val="00D63FDF"/>
    <w:rsid w:val="00D8717F"/>
    <w:rsid w:val="00DD2FF7"/>
    <w:rsid w:val="00DD58EA"/>
    <w:rsid w:val="00DD6778"/>
    <w:rsid w:val="00DE2C08"/>
    <w:rsid w:val="00DE2CB2"/>
    <w:rsid w:val="00DF16A9"/>
    <w:rsid w:val="00E0574B"/>
    <w:rsid w:val="00E10485"/>
    <w:rsid w:val="00E10E59"/>
    <w:rsid w:val="00E11477"/>
    <w:rsid w:val="00E117D2"/>
    <w:rsid w:val="00E145EF"/>
    <w:rsid w:val="00E36B6A"/>
    <w:rsid w:val="00E5054A"/>
    <w:rsid w:val="00E631EC"/>
    <w:rsid w:val="00E7024C"/>
    <w:rsid w:val="00E77461"/>
    <w:rsid w:val="00E94499"/>
    <w:rsid w:val="00EA7354"/>
    <w:rsid w:val="00F05BC5"/>
    <w:rsid w:val="00F70D5D"/>
    <w:rsid w:val="00F7770A"/>
    <w:rsid w:val="00F9547F"/>
    <w:rsid w:val="00FC4FD2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1F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25B"/>
    <w:pPr>
      <w:ind w:left="720"/>
      <w:contextualSpacing/>
    </w:pPr>
  </w:style>
  <w:style w:type="character" w:styleId="a4">
    <w:name w:val="Hyperlink"/>
    <w:uiPriority w:val="99"/>
    <w:unhideWhenUsed/>
    <w:rsid w:val="000E5AD0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59780F"/>
    <w:pPr>
      <w:jc w:val="both"/>
    </w:pPr>
    <w:rPr>
      <w:rFonts w:eastAsia="Times New Roman"/>
      <w:sz w:val="24"/>
      <w:szCs w:val="24"/>
      <w:lang w:val="en-US" w:eastAsia="ru-RU"/>
    </w:rPr>
  </w:style>
  <w:style w:type="character" w:customStyle="1" w:styleId="a6">
    <w:name w:val="Основной текст Знак"/>
    <w:link w:val="a5"/>
    <w:uiPriority w:val="99"/>
    <w:rsid w:val="0059780F"/>
    <w:rPr>
      <w:rFonts w:eastAsia="Times New Roman"/>
      <w:sz w:val="24"/>
      <w:szCs w:val="24"/>
      <w:lang w:val="en-US"/>
    </w:rPr>
  </w:style>
  <w:style w:type="paragraph" w:styleId="a7">
    <w:name w:val="Normal (Web)"/>
    <w:basedOn w:val="a"/>
    <w:uiPriority w:val="99"/>
    <w:rsid w:val="00A3355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Oaeno-iauiue">
    <w:name w:val="Oaeno - iau?iue"/>
    <w:basedOn w:val="a"/>
    <w:rsid w:val="00A3355E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rFonts w:eastAsia="Times New Roman"/>
      <w:sz w:val="20"/>
      <w:szCs w:val="20"/>
      <w:lang w:val="en-US" w:eastAsia="ru-RU"/>
    </w:rPr>
  </w:style>
  <w:style w:type="paragraph" w:customStyle="1" w:styleId="Caaieiaieaeyeiioaaioee">
    <w:name w:val="Caaieiaie aey eiioa?aioee"/>
    <w:basedOn w:val="a5"/>
    <w:next w:val="a"/>
    <w:rsid w:val="00A3355E"/>
    <w:pPr>
      <w:overflowPunct w:val="0"/>
      <w:autoSpaceDE w:val="0"/>
      <w:autoSpaceDN w:val="0"/>
      <w:adjustRightInd w:val="0"/>
      <w:spacing w:after="120"/>
      <w:ind w:right="-29"/>
      <w:jc w:val="center"/>
      <w:textAlignment w:val="baseline"/>
    </w:pPr>
    <w:rPr>
      <w:b/>
      <w:sz w:val="20"/>
      <w:szCs w:val="20"/>
      <w:lang w:val="ru-RU"/>
    </w:rPr>
  </w:style>
  <w:style w:type="character" w:styleId="a8">
    <w:name w:val="FollowedHyperlink"/>
    <w:uiPriority w:val="99"/>
    <w:semiHidden/>
    <w:unhideWhenUsed/>
    <w:rsid w:val="00BB76B3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57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657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1F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25B"/>
    <w:pPr>
      <w:ind w:left="720"/>
      <w:contextualSpacing/>
    </w:pPr>
  </w:style>
  <w:style w:type="character" w:styleId="a4">
    <w:name w:val="Hyperlink"/>
    <w:uiPriority w:val="99"/>
    <w:unhideWhenUsed/>
    <w:rsid w:val="000E5AD0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59780F"/>
    <w:pPr>
      <w:jc w:val="both"/>
    </w:pPr>
    <w:rPr>
      <w:rFonts w:eastAsia="Times New Roman"/>
      <w:sz w:val="24"/>
      <w:szCs w:val="24"/>
      <w:lang w:val="en-US" w:eastAsia="ru-RU"/>
    </w:rPr>
  </w:style>
  <w:style w:type="character" w:customStyle="1" w:styleId="a6">
    <w:name w:val="Основной текст Знак"/>
    <w:link w:val="a5"/>
    <w:uiPriority w:val="99"/>
    <w:rsid w:val="0059780F"/>
    <w:rPr>
      <w:rFonts w:eastAsia="Times New Roman"/>
      <w:sz w:val="24"/>
      <w:szCs w:val="24"/>
      <w:lang w:val="en-US"/>
    </w:rPr>
  </w:style>
  <w:style w:type="paragraph" w:styleId="a7">
    <w:name w:val="Normal (Web)"/>
    <w:basedOn w:val="a"/>
    <w:uiPriority w:val="99"/>
    <w:rsid w:val="00A3355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Oaeno-iauiue">
    <w:name w:val="Oaeno - iau?iue"/>
    <w:basedOn w:val="a"/>
    <w:rsid w:val="00A3355E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rFonts w:eastAsia="Times New Roman"/>
      <w:sz w:val="20"/>
      <w:szCs w:val="20"/>
      <w:lang w:val="en-US" w:eastAsia="ru-RU"/>
    </w:rPr>
  </w:style>
  <w:style w:type="paragraph" w:customStyle="1" w:styleId="Caaieiaieaeyeiioaaioee">
    <w:name w:val="Caaieiaie aey eiioa?aioee"/>
    <w:basedOn w:val="a5"/>
    <w:next w:val="a"/>
    <w:rsid w:val="00A3355E"/>
    <w:pPr>
      <w:overflowPunct w:val="0"/>
      <w:autoSpaceDE w:val="0"/>
      <w:autoSpaceDN w:val="0"/>
      <w:adjustRightInd w:val="0"/>
      <w:spacing w:after="120"/>
      <w:ind w:right="-29"/>
      <w:jc w:val="center"/>
      <w:textAlignment w:val="baseline"/>
    </w:pPr>
    <w:rPr>
      <w:b/>
      <w:sz w:val="20"/>
      <w:szCs w:val="20"/>
      <w:lang w:val="ru-RU"/>
    </w:rPr>
  </w:style>
  <w:style w:type="character" w:styleId="a8">
    <w:name w:val="FollowedHyperlink"/>
    <w:uiPriority w:val="99"/>
    <w:semiHidden/>
    <w:unhideWhenUsed/>
    <w:rsid w:val="00BB76B3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57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657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osis@sykts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semiosis@sykt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miosis@syktsu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miosis@sykts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miosis@syktsu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EBB2-DCE9-45F1-8BE2-D3EDE29C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Links>
    <vt:vector size="30" baseType="variant">
      <vt:variant>
        <vt:i4>7798875</vt:i4>
      </vt:variant>
      <vt:variant>
        <vt:i4>12</vt:i4>
      </vt:variant>
      <vt:variant>
        <vt:i4>0</vt:i4>
      </vt:variant>
      <vt:variant>
        <vt:i4>5</vt:i4>
      </vt:variant>
      <vt:variant>
        <vt:lpwstr>https://e.mail.ru/compose/?mailto=mailto%3asemeiosis@syktsu.ru</vt:lpwstr>
      </vt:variant>
      <vt:variant>
        <vt:lpwstr/>
      </vt:variant>
      <vt:variant>
        <vt:i4>7798875</vt:i4>
      </vt:variant>
      <vt:variant>
        <vt:i4>9</vt:i4>
      </vt:variant>
      <vt:variant>
        <vt:i4>0</vt:i4>
      </vt:variant>
      <vt:variant>
        <vt:i4>5</vt:i4>
      </vt:variant>
      <vt:variant>
        <vt:lpwstr>https://e.mail.ru/compose/?mailto=mailto%3asemeiosis@syktsu.ru</vt:lpwstr>
      </vt:variant>
      <vt:variant>
        <vt:lpwstr/>
      </vt:variant>
      <vt:variant>
        <vt:i4>7798875</vt:i4>
      </vt:variant>
      <vt:variant>
        <vt:i4>6</vt:i4>
      </vt:variant>
      <vt:variant>
        <vt:i4>0</vt:i4>
      </vt:variant>
      <vt:variant>
        <vt:i4>5</vt:i4>
      </vt:variant>
      <vt:variant>
        <vt:lpwstr>https://e.mail.ru/compose/?mailto=mailto%3asemeiosis@syktsu.ru</vt:lpwstr>
      </vt:variant>
      <vt:variant>
        <vt:lpwstr/>
      </vt:variant>
      <vt:variant>
        <vt:i4>7798875</vt:i4>
      </vt:variant>
      <vt:variant>
        <vt:i4>3</vt:i4>
      </vt:variant>
      <vt:variant>
        <vt:i4>0</vt:i4>
      </vt:variant>
      <vt:variant>
        <vt:i4>5</vt:i4>
      </vt:variant>
      <vt:variant>
        <vt:lpwstr>https://e.mail.ru/compose/?mailto=mailto%3asemeiosis@syktsu.ru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https://e.mail.ru/compose/?mailto=mailto%3asemeiosis@syktsu.ru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Гурленова Людмила Викторовна</cp:lastModifiedBy>
  <cp:revision>29</cp:revision>
  <cp:lastPrinted>2020-10-22T11:07:00Z</cp:lastPrinted>
  <dcterms:created xsi:type="dcterms:W3CDTF">2020-10-22T11:08:00Z</dcterms:created>
  <dcterms:modified xsi:type="dcterms:W3CDTF">2020-10-31T10:39:00Z</dcterms:modified>
</cp:coreProperties>
</file>