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5D" w:rsidRPr="00006C3C" w:rsidRDefault="0010411A" w:rsidP="00006C3C">
      <w:pPr>
        <w:tabs>
          <w:tab w:val="num" w:pos="0"/>
        </w:tabs>
        <w:spacing w:line="238" w:lineRule="auto"/>
        <w:ind w:firstLine="709"/>
        <w:jc w:val="right"/>
        <w:rPr>
          <w:sz w:val="24"/>
          <w:szCs w:val="24"/>
        </w:rPr>
      </w:pPr>
      <w:r>
        <w:rPr>
          <w:sz w:val="24"/>
          <w:szCs w:val="24"/>
        </w:rPr>
        <w:t xml:space="preserve"> </w:t>
      </w:r>
      <w:r w:rsidR="00006C3C" w:rsidRPr="00006C3C">
        <w:rPr>
          <w:sz w:val="24"/>
          <w:szCs w:val="24"/>
        </w:rPr>
        <w:t>УТВЕРЖДЕНО</w:t>
      </w:r>
    </w:p>
    <w:p w:rsidR="00006C3C" w:rsidRDefault="00006C3C" w:rsidP="00006C3C">
      <w:pPr>
        <w:tabs>
          <w:tab w:val="num" w:pos="0"/>
        </w:tabs>
        <w:spacing w:line="238" w:lineRule="auto"/>
        <w:ind w:firstLine="709"/>
        <w:jc w:val="right"/>
        <w:rPr>
          <w:sz w:val="24"/>
          <w:szCs w:val="24"/>
        </w:rPr>
      </w:pPr>
      <w:r w:rsidRPr="00006C3C">
        <w:rPr>
          <w:sz w:val="24"/>
          <w:szCs w:val="24"/>
        </w:rPr>
        <w:t>на заседании</w:t>
      </w:r>
      <w:r>
        <w:rPr>
          <w:sz w:val="24"/>
          <w:szCs w:val="24"/>
        </w:rPr>
        <w:t xml:space="preserve"> Ученого Совета</w:t>
      </w:r>
    </w:p>
    <w:p w:rsidR="00006C3C" w:rsidRDefault="00006C3C" w:rsidP="00006C3C">
      <w:pPr>
        <w:tabs>
          <w:tab w:val="num" w:pos="0"/>
        </w:tabs>
        <w:spacing w:line="238" w:lineRule="auto"/>
        <w:ind w:firstLine="709"/>
        <w:jc w:val="right"/>
        <w:rPr>
          <w:sz w:val="24"/>
          <w:szCs w:val="24"/>
        </w:rPr>
      </w:pPr>
      <w:r>
        <w:rPr>
          <w:sz w:val="24"/>
          <w:szCs w:val="24"/>
        </w:rPr>
        <w:t xml:space="preserve">ФГБОУ </w:t>
      </w:r>
      <w:r w:rsidR="008A218E">
        <w:rPr>
          <w:sz w:val="24"/>
          <w:szCs w:val="24"/>
        </w:rPr>
        <w:t xml:space="preserve"> </w:t>
      </w:r>
      <w:r>
        <w:rPr>
          <w:sz w:val="24"/>
          <w:szCs w:val="24"/>
        </w:rPr>
        <w:t>ВПО «</w:t>
      </w:r>
      <w:proofErr w:type="spellStart"/>
      <w:r>
        <w:rPr>
          <w:sz w:val="24"/>
          <w:szCs w:val="24"/>
        </w:rPr>
        <w:t>СыктГУ</w:t>
      </w:r>
      <w:proofErr w:type="spellEnd"/>
      <w:r>
        <w:rPr>
          <w:sz w:val="24"/>
          <w:szCs w:val="24"/>
        </w:rPr>
        <w:t>»</w:t>
      </w:r>
    </w:p>
    <w:p w:rsidR="00006C3C" w:rsidRDefault="00006C3C" w:rsidP="00006C3C">
      <w:pPr>
        <w:tabs>
          <w:tab w:val="num" w:pos="0"/>
        </w:tabs>
        <w:spacing w:line="238" w:lineRule="auto"/>
        <w:ind w:firstLine="709"/>
        <w:jc w:val="right"/>
        <w:rPr>
          <w:sz w:val="24"/>
          <w:szCs w:val="24"/>
        </w:rPr>
      </w:pPr>
      <w:r>
        <w:rPr>
          <w:sz w:val="24"/>
          <w:szCs w:val="24"/>
        </w:rPr>
        <w:t>«_____»____________2</w:t>
      </w:r>
      <w:r w:rsidR="00892AE5">
        <w:rPr>
          <w:sz w:val="24"/>
          <w:szCs w:val="24"/>
        </w:rPr>
        <w:t>0</w:t>
      </w:r>
      <w:r>
        <w:rPr>
          <w:sz w:val="24"/>
          <w:szCs w:val="24"/>
        </w:rPr>
        <w:t>___года</w:t>
      </w:r>
    </w:p>
    <w:p w:rsidR="00006C3C" w:rsidRDefault="00006C3C" w:rsidP="00006C3C">
      <w:pPr>
        <w:tabs>
          <w:tab w:val="num" w:pos="0"/>
        </w:tabs>
        <w:spacing w:line="238" w:lineRule="auto"/>
        <w:ind w:firstLine="709"/>
        <w:jc w:val="right"/>
        <w:rPr>
          <w:sz w:val="24"/>
          <w:szCs w:val="24"/>
        </w:rPr>
      </w:pPr>
      <w:r>
        <w:rPr>
          <w:sz w:val="24"/>
          <w:szCs w:val="24"/>
        </w:rPr>
        <w:t>Председатель Ученого Совета</w:t>
      </w:r>
    </w:p>
    <w:p w:rsidR="00006C3C" w:rsidRDefault="00006C3C" w:rsidP="00006C3C">
      <w:pPr>
        <w:tabs>
          <w:tab w:val="num" w:pos="0"/>
        </w:tabs>
        <w:spacing w:line="238" w:lineRule="auto"/>
        <w:ind w:firstLine="709"/>
        <w:jc w:val="right"/>
        <w:rPr>
          <w:sz w:val="24"/>
          <w:szCs w:val="24"/>
        </w:rPr>
      </w:pPr>
      <w:r>
        <w:rPr>
          <w:sz w:val="24"/>
          <w:szCs w:val="24"/>
        </w:rPr>
        <w:t>ректор, профессор</w:t>
      </w:r>
    </w:p>
    <w:p w:rsidR="00006C3C" w:rsidRPr="00006C3C" w:rsidRDefault="00006C3C" w:rsidP="00006C3C">
      <w:pPr>
        <w:tabs>
          <w:tab w:val="num" w:pos="0"/>
        </w:tabs>
        <w:spacing w:line="238" w:lineRule="auto"/>
        <w:ind w:firstLine="709"/>
        <w:jc w:val="right"/>
        <w:rPr>
          <w:sz w:val="24"/>
          <w:szCs w:val="24"/>
        </w:rPr>
      </w:pPr>
      <w:r>
        <w:rPr>
          <w:sz w:val="24"/>
          <w:szCs w:val="24"/>
        </w:rPr>
        <w:t>______________В.Н. Задорожный</w:t>
      </w:r>
    </w:p>
    <w:p w:rsidR="00E8615D" w:rsidRPr="00006C3C" w:rsidRDefault="00E8615D" w:rsidP="00006C3C">
      <w:pPr>
        <w:tabs>
          <w:tab w:val="num" w:pos="0"/>
        </w:tabs>
        <w:spacing w:line="238" w:lineRule="auto"/>
        <w:ind w:firstLine="709"/>
        <w:jc w:val="both"/>
        <w:rPr>
          <w:sz w:val="24"/>
          <w:szCs w:val="24"/>
        </w:rPr>
      </w:pPr>
    </w:p>
    <w:p w:rsidR="00006C3C" w:rsidRDefault="00006C3C" w:rsidP="00006C3C">
      <w:pPr>
        <w:ind w:left="57" w:right="113"/>
        <w:jc w:val="center"/>
        <w:rPr>
          <w:color w:val="000000"/>
          <w:sz w:val="24"/>
          <w:szCs w:val="24"/>
        </w:rPr>
      </w:pPr>
    </w:p>
    <w:p w:rsidR="00006C3C" w:rsidRPr="00006C3C" w:rsidRDefault="00006C3C" w:rsidP="00006C3C">
      <w:pPr>
        <w:ind w:left="57" w:right="113"/>
        <w:jc w:val="center"/>
        <w:rPr>
          <w:b/>
          <w:color w:val="000000"/>
          <w:sz w:val="24"/>
          <w:szCs w:val="24"/>
        </w:rPr>
      </w:pPr>
      <w:r w:rsidRPr="00006C3C">
        <w:rPr>
          <w:b/>
          <w:color w:val="000000"/>
          <w:sz w:val="24"/>
          <w:szCs w:val="24"/>
        </w:rPr>
        <w:t>ПОЛОЖЕНИЕ</w:t>
      </w:r>
    </w:p>
    <w:p w:rsidR="00006C3C" w:rsidRDefault="00006C3C" w:rsidP="00006C3C">
      <w:pPr>
        <w:ind w:left="57" w:right="113"/>
        <w:jc w:val="center"/>
        <w:rPr>
          <w:color w:val="000000"/>
          <w:sz w:val="24"/>
          <w:szCs w:val="24"/>
        </w:rPr>
      </w:pPr>
      <w:r>
        <w:rPr>
          <w:color w:val="000000"/>
          <w:sz w:val="24"/>
          <w:szCs w:val="24"/>
        </w:rPr>
        <w:t>о</w:t>
      </w:r>
      <w:r w:rsidRPr="00546E35">
        <w:rPr>
          <w:color w:val="000000"/>
          <w:sz w:val="24"/>
          <w:szCs w:val="24"/>
        </w:rPr>
        <w:t xml:space="preserve"> практике студентов</w:t>
      </w:r>
      <w:r>
        <w:rPr>
          <w:color w:val="000000"/>
          <w:sz w:val="24"/>
          <w:szCs w:val="24"/>
        </w:rPr>
        <w:t xml:space="preserve"> федерального государственного бюджетного образовательного учреждения высшего профессионального образования </w:t>
      </w:r>
    </w:p>
    <w:p w:rsidR="00006C3C" w:rsidRDefault="00006C3C" w:rsidP="00006C3C">
      <w:pPr>
        <w:ind w:left="57" w:right="113"/>
        <w:jc w:val="center"/>
        <w:rPr>
          <w:color w:val="000000"/>
          <w:sz w:val="24"/>
          <w:szCs w:val="24"/>
        </w:rPr>
      </w:pPr>
      <w:r>
        <w:rPr>
          <w:color w:val="000000"/>
          <w:sz w:val="24"/>
          <w:szCs w:val="24"/>
        </w:rPr>
        <w:t xml:space="preserve">«Сыктывкарский государственный университет», </w:t>
      </w:r>
    </w:p>
    <w:p w:rsidR="00006C3C" w:rsidRPr="00546E35" w:rsidRDefault="00006C3C" w:rsidP="00006C3C">
      <w:pPr>
        <w:ind w:left="57" w:right="113"/>
        <w:jc w:val="center"/>
        <w:rPr>
          <w:color w:val="000000"/>
          <w:sz w:val="24"/>
          <w:szCs w:val="24"/>
        </w:rPr>
      </w:pPr>
      <w:proofErr w:type="gramStart"/>
      <w:r>
        <w:rPr>
          <w:sz w:val="24"/>
          <w:szCs w:val="24"/>
        </w:rPr>
        <w:t>реализуемой</w:t>
      </w:r>
      <w:proofErr w:type="gramEnd"/>
      <w:r>
        <w:rPr>
          <w:sz w:val="24"/>
          <w:szCs w:val="24"/>
        </w:rPr>
        <w:t xml:space="preserve"> по федеральному</w:t>
      </w:r>
      <w:r>
        <w:rPr>
          <w:color w:val="FF0000"/>
          <w:sz w:val="24"/>
          <w:szCs w:val="24"/>
        </w:rPr>
        <w:t xml:space="preserve"> </w:t>
      </w:r>
      <w:r>
        <w:rPr>
          <w:sz w:val="24"/>
          <w:szCs w:val="24"/>
        </w:rPr>
        <w:t>государственному образовательному стандарту высшего и среднего профессионального образования</w:t>
      </w:r>
    </w:p>
    <w:p w:rsidR="00E8615D" w:rsidRDefault="00E8615D" w:rsidP="00006C3C">
      <w:pPr>
        <w:tabs>
          <w:tab w:val="num" w:pos="0"/>
        </w:tabs>
        <w:spacing w:before="120" w:after="120" w:line="238" w:lineRule="auto"/>
        <w:ind w:firstLine="709"/>
        <w:jc w:val="center"/>
        <w:rPr>
          <w:b/>
          <w:sz w:val="24"/>
          <w:szCs w:val="24"/>
        </w:rPr>
      </w:pPr>
    </w:p>
    <w:p w:rsidR="00E8615D" w:rsidRPr="00006C3C" w:rsidRDefault="00E8615D" w:rsidP="00006C3C">
      <w:pPr>
        <w:tabs>
          <w:tab w:val="num" w:pos="0"/>
        </w:tabs>
        <w:spacing w:before="120" w:after="120" w:line="238" w:lineRule="auto"/>
        <w:ind w:firstLine="709"/>
        <w:jc w:val="center"/>
        <w:rPr>
          <w:b/>
          <w:sz w:val="24"/>
          <w:szCs w:val="24"/>
        </w:rPr>
      </w:pPr>
      <w:r w:rsidRPr="00006C3C">
        <w:rPr>
          <w:b/>
          <w:sz w:val="24"/>
          <w:szCs w:val="24"/>
        </w:rPr>
        <w:t>1</w:t>
      </w:r>
      <w:r w:rsidR="00AD6D2B">
        <w:rPr>
          <w:b/>
          <w:sz w:val="24"/>
          <w:szCs w:val="24"/>
        </w:rPr>
        <w:t>.</w:t>
      </w:r>
      <w:r w:rsidRPr="00006C3C">
        <w:rPr>
          <w:b/>
          <w:sz w:val="24"/>
          <w:szCs w:val="24"/>
        </w:rPr>
        <w:t xml:space="preserve"> Общие положения</w:t>
      </w:r>
    </w:p>
    <w:p w:rsidR="00E8615D" w:rsidRPr="00006C3C" w:rsidRDefault="00E8615D" w:rsidP="00006C3C">
      <w:pPr>
        <w:tabs>
          <w:tab w:val="num" w:pos="0"/>
        </w:tabs>
        <w:spacing w:line="238" w:lineRule="auto"/>
        <w:ind w:firstLine="709"/>
        <w:jc w:val="both"/>
        <w:rPr>
          <w:sz w:val="24"/>
          <w:szCs w:val="24"/>
        </w:rPr>
      </w:pPr>
      <w:proofErr w:type="gramStart"/>
      <w:r w:rsidRPr="00006C3C">
        <w:rPr>
          <w:sz w:val="24"/>
          <w:szCs w:val="24"/>
        </w:rPr>
        <w:t>1.1 Положение о практике студентов</w:t>
      </w:r>
      <w:r w:rsidR="0059638F">
        <w:rPr>
          <w:sz w:val="24"/>
          <w:szCs w:val="24"/>
        </w:rPr>
        <w:t xml:space="preserve"> </w:t>
      </w:r>
      <w:r w:rsidRPr="00006C3C">
        <w:rPr>
          <w:sz w:val="24"/>
          <w:szCs w:val="24"/>
        </w:rPr>
        <w:t>регулирует вопросы организации и прохождения всех видов практики студентами всех направлений подготовки (специальностей) и форм обучения в федеральном государственном бюджетном образовательном учреждении высшего профессионального образования «</w:t>
      </w:r>
      <w:r w:rsidR="00006C3C">
        <w:rPr>
          <w:sz w:val="24"/>
          <w:szCs w:val="24"/>
        </w:rPr>
        <w:t>Сыктывкарский</w:t>
      </w:r>
      <w:r w:rsidRPr="00006C3C">
        <w:rPr>
          <w:sz w:val="24"/>
          <w:szCs w:val="24"/>
        </w:rPr>
        <w:t xml:space="preserve"> государственный университет» (далее – </w:t>
      </w:r>
      <w:r w:rsidR="0005606B">
        <w:rPr>
          <w:sz w:val="24"/>
          <w:szCs w:val="24"/>
        </w:rPr>
        <w:t>ФГБОУ ВПО «</w:t>
      </w:r>
      <w:proofErr w:type="spellStart"/>
      <w:r w:rsidR="0005606B">
        <w:rPr>
          <w:sz w:val="24"/>
          <w:szCs w:val="24"/>
        </w:rPr>
        <w:t>СыктГУ</w:t>
      </w:r>
      <w:proofErr w:type="spellEnd"/>
      <w:r w:rsidR="0005606B">
        <w:rPr>
          <w:sz w:val="24"/>
          <w:szCs w:val="24"/>
        </w:rPr>
        <w:t>», У</w:t>
      </w:r>
      <w:r w:rsidRPr="00006C3C">
        <w:rPr>
          <w:sz w:val="24"/>
          <w:szCs w:val="24"/>
        </w:rPr>
        <w:t>ниверситет), обучающимися по основным образовательным программам, реализуемым по федеральному государственному образовательному стандарту высшего</w:t>
      </w:r>
      <w:r w:rsidR="00006C3C">
        <w:rPr>
          <w:sz w:val="24"/>
          <w:szCs w:val="24"/>
        </w:rPr>
        <w:t xml:space="preserve"> и среднего</w:t>
      </w:r>
      <w:r w:rsidRPr="00006C3C">
        <w:rPr>
          <w:sz w:val="24"/>
          <w:szCs w:val="24"/>
        </w:rPr>
        <w:t xml:space="preserve"> профессионального образования  (далее - ФГОС ВПО</w:t>
      </w:r>
      <w:r w:rsidR="00006C3C">
        <w:rPr>
          <w:sz w:val="24"/>
          <w:szCs w:val="24"/>
        </w:rPr>
        <w:t xml:space="preserve"> и ФГОС СПО</w:t>
      </w:r>
      <w:r w:rsidRPr="00006C3C">
        <w:rPr>
          <w:sz w:val="24"/>
          <w:szCs w:val="24"/>
        </w:rPr>
        <w:t>).</w:t>
      </w:r>
      <w:proofErr w:type="gramEnd"/>
    </w:p>
    <w:p w:rsidR="00E8615D" w:rsidRPr="00006C3C" w:rsidRDefault="00E8615D" w:rsidP="00006C3C">
      <w:pPr>
        <w:tabs>
          <w:tab w:val="num" w:pos="0"/>
        </w:tabs>
        <w:spacing w:line="238" w:lineRule="auto"/>
        <w:ind w:firstLine="709"/>
        <w:jc w:val="both"/>
        <w:rPr>
          <w:sz w:val="24"/>
          <w:szCs w:val="24"/>
        </w:rPr>
      </w:pPr>
      <w:proofErr w:type="gramStart"/>
      <w:r w:rsidRPr="00006C3C">
        <w:rPr>
          <w:sz w:val="24"/>
          <w:szCs w:val="24"/>
        </w:rPr>
        <w:t xml:space="preserve">1.2 Настоящее Положение разработано в соответствии с Законом Российской Федерации </w:t>
      </w:r>
      <w:r w:rsidR="0005606B" w:rsidRPr="00006C3C">
        <w:rPr>
          <w:sz w:val="24"/>
          <w:szCs w:val="24"/>
        </w:rPr>
        <w:t xml:space="preserve">от 10.07.1992 г. № 3266-1 </w:t>
      </w:r>
      <w:r w:rsidRPr="00006C3C">
        <w:rPr>
          <w:sz w:val="24"/>
          <w:szCs w:val="24"/>
        </w:rPr>
        <w:t>«Об образовании», Федеральным законом Российской Федерации от 24 октября 2007 г. № 232-ФЗ «О внесении изменений в отдельные законодательные акты Российской Федерации (в части установления уровней высшего профессионального образования)», Федеральным законом Российской Федерации от 01.12.2007 г. № 309-ФЗ «О внесении изменений в отдельные</w:t>
      </w:r>
      <w:proofErr w:type="gramEnd"/>
      <w:r w:rsidRPr="00006C3C">
        <w:rPr>
          <w:sz w:val="24"/>
          <w:szCs w:val="24"/>
        </w:rPr>
        <w:t xml:space="preserve"> </w:t>
      </w:r>
      <w:proofErr w:type="gramStart"/>
      <w:r w:rsidRPr="00006C3C">
        <w:rPr>
          <w:sz w:val="24"/>
          <w:szCs w:val="24"/>
        </w:rPr>
        <w:t>законодательные акты Российской Федерации в части изменения понятия и структуры государственного образовательного стандарта», Федеральным законом от 22.08.1996г. №125-ФЗ «О высшем и послевузовском профессиональном образовании», Трудовым кодексом Российской Федерации, постановлением Правительства Российской Федерации от 19.09.1995 г. № 942 «О целевой контрактной подготовке специалистов с высшим и средним профессиональным образованием», постановлением Правительства Российской Федерации от 14.02.2008 г. № 71 «Об утверждении Типового положения</w:t>
      </w:r>
      <w:proofErr w:type="gramEnd"/>
      <w:r w:rsidRPr="00006C3C">
        <w:rPr>
          <w:sz w:val="24"/>
          <w:szCs w:val="24"/>
        </w:rPr>
        <w:t xml:space="preserve"> об образовательном учреждении высшего профессионального образования (высшем учебном заведении)», </w:t>
      </w:r>
      <w:r w:rsidRPr="00006C3C">
        <w:rPr>
          <w:spacing w:val="-1"/>
          <w:sz w:val="24"/>
          <w:szCs w:val="24"/>
        </w:rPr>
        <w:t xml:space="preserve">приказом Минобразования </w:t>
      </w:r>
      <w:r w:rsidRPr="00006C3C">
        <w:rPr>
          <w:sz w:val="24"/>
          <w:szCs w:val="24"/>
        </w:rPr>
        <w:t xml:space="preserve">России от 25.03.2003 г. № 1154 «Об утверждении Положения о порядке проведения практики студентов образовательных </w:t>
      </w:r>
      <w:r w:rsidRPr="00006C3C">
        <w:rPr>
          <w:spacing w:val="-1"/>
          <w:sz w:val="24"/>
          <w:szCs w:val="24"/>
        </w:rPr>
        <w:t>учреждений высшего профессионального образования»</w:t>
      </w:r>
      <w:r w:rsidRPr="00006C3C">
        <w:rPr>
          <w:sz w:val="24"/>
          <w:szCs w:val="24"/>
        </w:rPr>
        <w:t xml:space="preserve">, Уставом </w:t>
      </w:r>
      <w:r w:rsidR="00006C3C">
        <w:rPr>
          <w:sz w:val="24"/>
          <w:szCs w:val="24"/>
        </w:rPr>
        <w:t>ФГБОУ ВПО «</w:t>
      </w:r>
      <w:proofErr w:type="spellStart"/>
      <w:r w:rsidR="00006C3C">
        <w:rPr>
          <w:sz w:val="24"/>
          <w:szCs w:val="24"/>
        </w:rPr>
        <w:t>СыктГУ</w:t>
      </w:r>
      <w:proofErr w:type="spellEnd"/>
      <w:r w:rsidR="00006C3C">
        <w:rPr>
          <w:sz w:val="24"/>
          <w:szCs w:val="24"/>
        </w:rPr>
        <w:t>»</w:t>
      </w:r>
      <w:r w:rsidRPr="00006C3C">
        <w:rPr>
          <w:sz w:val="24"/>
          <w:szCs w:val="24"/>
        </w:rPr>
        <w:t xml:space="preserve">, федеральными государственными образовательными стандартами высшего </w:t>
      </w:r>
      <w:r w:rsidR="00006C3C">
        <w:rPr>
          <w:sz w:val="24"/>
          <w:szCs w:val="24"/>
        </w:rPr>
        <w:t xml:space="preserve">и среднего </w:t>
      </w:r>
      <w:r w:rsidRPr="00006C3C">
        <w:rPr>
          <w:sz w:val="24"/>
          <w:szCs w:val="24"/>
        </w:rPr>
        <w:t>профессионального образования.</w:t>
      </w:r>
    </w:p>
    <w:p w:rsidR="00E8615D" w:rsidRPr="00006C3C" w:rsidRDefault="00E8615D" w:rsidP="00006C3C">
      <w:pPr>
        <w:tabs>
          <w:tab w:val="num" w:pos="0"/>
        </w:tabs>
        <w:spacing w:line="238" w:lineRule="auto"/>
        <w:ind w:firstLine="709"/>
        <w:jc w:val="both"/>
        <w:rPr>
          <w:sz w:val="24"/>
          <w:szCs w:val="24"/>
        </w:rPr>
      </w:pPr>
      <w:r w:rsidRPr="00006C3C">
        <w:rPr>
          <w:sz w:val="24"/>
          <w:szCs w:val="24"/>
        </w:rPr>
        <w:t>1.3 Практика студентов университета является составной частью основной образовательной программы высшего</w:t>
      </w:r>
      <w:r w:rsidR="0059638F">
        <w:rPr>
          <w:sz w:val="24"/>
          <w:szCs w:val="24"/>
        </w:rPr>
        <w:t xml:space="preserve"> и среднего</w:t>
      </w:r>
      <w:r w:rsidRPr="00006C3C">
        <w:rPr>
          <w:sz w:val="24"/>
          <w:szCs w:val="24"/>
        </w:rPr>
        <w:t xml:space="preserve"> профессионального образования и представляет собой одну из форм организации учебного процесса, заключающуюся в профессионально-практической подготовке студентов на базах практики. </w:t>
      </w:r>
    </w:p>
    <w:p w:rsidR="00E8615D" w:rsidRPr="00006C3C" w:rsidRDefault="00E8615D" w:rsidP="00006C3C">
      <w:pPr>
        <w:tabs>
          <w:tab w:val="num" w:pos="0"/>
        </w:tabs>
        <w:spacing w:line="238" w:lineRule="auto"/>
        <w:ind w:firstLine="709"/>
        <w:jc w:val="both"/>
        <w:rPr>
          <w:sz w:val="24"/>
          <w:szCs w:val="24"/>
        </w:rPr>
      </w:pPr>
      <w:r w:rsidRPr="00006C3C">
        <w:rPr>
          <w:sz w:val="24"/>
          <w:szCs w:val="24"/>
        </w:rPr>
        <w:t xml:space="preserve">1.4 Объемы и виды практики определяются </w:t>
      </w:r>
      <w:proofErr w:type="gramStart"/>
      <w:r w:rsidRPr="00006C3C">
        <w:rPr>
          <w:sz w:val="24"/>
          <w:szCs w:val="24"/>
        </w:rPr>
        <w:t>соответствующими</w:t>
      </w:r>
      <w:proofErr w:type="gramEnd"/>
      <w:r w:rsidRPr="00006C3C">
        <w:rPr>
          <w:sz w:val="24"/>
          <w:szCs w:val="24"/>
        </w:rPr>
        <w:t xml:space="preserve"> ФГОС ВПО</w:t>
      </w:r>
      <w:r w:rsidR="00715CF4">
        <w:rPr>
          <w:sz w:val="24"/>
          <w:szCs w:val="24"/>
        </w:rPr>
        <w:t xml:space="preserve"> и ФГОС СПО</w:t>
      </w:r>
      <w:r w:rsidRPr="00006C3C">
        <w:rPr>
          <w:sz w:val="24"/>
          <w:szCs w:val="24"/>
        </w:rPr>
        <w:t xml:space="preserve">. </w:t>
      </w:r>
    </w:p>
    <w:p w:rsidR="00E8615D" w:rsidRPr="00006C3C" w:rsidRDefault="00E8615D" w:rsidP="00006C3C">
      <w:pPr>
        <w:tabs>
          <w:tab w:val="num" w:pos="0"/>
        </w:tabs>
        <w:spacing w:line="238" w:lineRule="auto"/>
        <w:ind w:firstLine="709"/>
        <w:jc w:val="both"/>
        <w:rPr>
          <w:sz w:val="24"/>
          <w:szCs w:val="24"/>
        </w:rPr>
      </w:pPr>
      <w:r w:rsidRPr="00006C3C">
        <w:rPr>
          <w:sz w:val="24"/>
          <w:szCs w:val="24"/>
        </w:rPr>
        <w:lastRenderedPageBreak/>
        <w:t>1.5 Цели и задачи практики определяются соответствующими ФГОС ВПО</w:t>
      </w:r>
      <w:r w:rsidR="00715CF4">
        <w:rPr>
          <w:sz w:val="24"/>
          <w:szCs w:val="24"/>
        </w:rPr>
        <w:t xml:space="preserve"> и ФГОС СПО</w:t>
      </w:r>
      <w:r w:rsidRPr="00006C3C">
        <w:rPr>
          <w:sz w:val="24"/>
          <w:szCs w:val="24"/>
        </w:rPr>
        <w:t>, основными образовательными программами высшего</w:t>
      </w:r>
      <w:r w:rsidR="0059638F">
        <w:rPr>
          <w:sz w:val="24"/>
          <w:szCs w:val="24"/>
        </w:rPr>
        <w:t xml:space="preserve"> и среднего</w:t>
      </w:r>
      <w:r w:rsidRPr="00006C3C">
        <w:rPr>
          <w:sz w:val="24"/>
          <w:szCs w:val="24"/>
        </w:rPr>
        <w:t xml:space="preserve"> профессионального образования (ООП ВПО</w:t>
      </w:r>
      <w:r w:rsidR="009A1A92">
        <w:rPr>
          <w:sz w:val="24"/>
          <w:szCs w:val="24"/>
        </w:rPr>
        <w:t xml:space="preserve"> и СПО</w:t>
      </w:r>
      <w:r w:rsidRPr="00006C3C">
        <w:rPr>
          <w:sz w:val="24"/>
          <w:szCs w:val="24"/>
        </w:rPr>
        <w:t>) направлений подготовки (специальностей)</w:t>
      </w:r>
      <w:r w:rsidR="0059638F">
        <w:rPr>
          <w:sz w:val="24"/>
          <w:szCs w:val="24"/>
        </w:rPr>
        <w:t>.</w:t>
      </w:r>
      <w:r w:rsidRPr="00006C3C">
        <w:rPr>
          <w:sz w:val="24"/>
          <w:szCs w:val="24"/>
        </w:rPr>
        <w:t xml:space="preserve"> </w:t>
      </w:r>
    </w:p>
    <w:p w:rsidR="00E8615D" w:rsidRPr="00006C3C" w:rsidRDefault="00E8615D" w:rsidP="00715CF4">
      <w:pPr>
        <w:tabs>
          <w:tab w:val="num" w:pos="0"/>
        </w:tabs>
        <w:spacing w:before="120" w:after="120" w:line="238" w:lineRule="auto"/>
        <w:ind w:firstLine="709"/>
        <w:jc w:val="center"/>
        <w:rPr>
          <w:b/>
          <w:sz w:val="24"/>
          <w:szCs w:val="24"/>
        </w:rPr>
      </w:pPr>
      <w:r w:rsidRPr="00006C3C">
        <w:rPr>
          <w:b/>
          <w:sz w:val="24"/>
          <w:szCs w:val="24"/>
        </w:rPr>
        <w:t>2</w:t>
      </w:r>
      <w:r w:rsidR="00AD6D2B">
        <w:rPr>
          <w:b/>
          <w:sz w:val="24"/>
          <w:szCs w:val="24"/>
        </w:rPr>
        <w:t>.</w:t>
      </w:r>
      <w:r w:rsidRPr="00006C3C">
        <w:rPr>
          <w:b/>
          <w:sz w:val="24"/>
          <w:szCs w:val="24"/>
        </w:rPr>
        <w:t xml:space="preserve"> Виды практики</w:t>
      </w:r>
    </w:p>
    <w:p w:rsidR="00E8615D" w:rsidRPr="00006C3C" w:rsidRDefault="00E8615D" w:rsidP="00006C3C">
      <w:pPr>
        <w:tabs>
          <w:tab w:val="num" w:pos="0"/>
        </w:tabs>
        <w:spacing w:line="238" w:lineRule="auto"/>
        <w:ind w:firstLine="709"/>
        <w:jc w:val="both"/>
        <w:rPr>
          <w:sz w:val="24"/>
          <w:szCs w:val="24"/>
        </w:rPr>
      </w:pPr>
      <w:r w:rsidRPr="00006C3C">
        <w:rPr>
          <w:sz w:val="24"/>
          <w:szCs w:val="24"/>
        </w:rPr>
        <w:t xml:space="preserve">2.1 Основными видами практики студентов университета являются: учебная и производственная, включая преддипломную практику. </w:t>
      </w:r>
    </w:p>
    <w:p w:rsidR="00E8615D" w:rsidRPr="00006C3C" w:rsidRDefault="00E8615D" w:rsidP="00006C3C">
      <w:pPr>
        <w:tabs>
          <w:tab w:val="num" w:pos="0"/>
        </w:tabs>
        <w:spacing w:line="238" w:lineRule="auto"/>
        <w:ind w:firstLine="709"/>
        <w:jc w:val="both"/>
        <w:rPr>
          <w:sz w:val="24"/>
          <w:szCs w:val="24"/>
        </w:rPr>
      </w:pPr>
      <w:r w:rsidRPr="00006C3C">
        <w:rPr>
          <w:sz w:val="24"/>
          <w:szCs w:val="24"/>
        </w:rPr>
        <w:t xml:space="preserve">2.2 Учебная практика может включать в себя несколько этапов: ознакомительная практика в организациях любых организационно-правовых форм (далее − организации), практика по получению  первичных профессиональных навыков. Разделом учебной практики может являться научно-исследовательская работа </w:t>
      </w:r>
      <w:proofErr w:type="gramStart"/>
      <w:r w:rsidRPr="00006C3C">
        <w:rPr>
          <w:sz w:val="24"/>
          <w:szCs w:val="24"/>
        </w:rPr>
        <w:t>обучающегося</w:t>
      </w:r>
      <w:proofErr w:type="gramEnd"/>
      <w:r w:rsidRPr="00006C3C">
        <w:rPr>
          <w:sz w:val="24"/>
          <w:szCs w:val="24"/>
        </w:rPr>
        <w:t xml:space="preserve">. Перечень  учебных практик по основной образовательной программе высшего профессионального образования определяется </w:t>
      </w:r>
      <w:r w:rsidR="00715CF4">
        <w:rPr>
          <w:sz w:val="24"/>
          <w:szCs w:val="24"/>
        </w:rPr>
        <w:t xml:space="preserve">учебно-методической </w:t>
      </w:r>
      <w:r w:rsidRPr="00006C3C">
        <w:rPr>
          <w:sz w:val="24"/>
          <w:szCs w:val="24"/>
        </w:rPr>
        <w:t xml:space="preserve"> комиссией по направлению подготовки (специальности). </w:t>
      </w:r>
    </w:p>
    <w:p w:rsidR="00E8615D" w:rsidRPr="00006C3C" w:rsidRDefault="00E8615D" w:rsidP="00006C3C">
      <w:pPr>
        <w:spacing w:line="238" w:lineRule="auto"/>
        <w:ind w:firstLine="709"/>
        <w:jc w:val="both"/>
        <w:rPr>
          <w:sz w:val="24"/>
          <w:szCs w:val="24"/>
        </w:rPr>
      </w:pPr>
      <w:r w:rsidRPr="00006C3C">
        <w:rPr>
          <w:bCs/>
          <w:sz w:val="24"/>
          <w:szCs w:val="24"/>
        </w:rPr>
        <w:t>Преддипломная практика является разновидностью</w:t>
      </w:r>
      <w:r w:rsidRPr="00006C3C">
        <w:rPr>
          <w:sz w:val="24"/>
          <w:szCs w:val="24"/>
        </w:rPr>
        <w:t xml:space="preserve"> производственной практики, завершающей профессиональную подготовку студентов. Преддипломная практика проводится после освоения студентом программ теоретического и практического обучения и предполагает сбор и проработку материалов, необходимых для написания выпускной квалификационной</w:t>
      </w:r>
      <w:r w:rsidR="00715CF4">
        <w:rPr>
          <w:sz w:val="24"/>
          <w:szCs w:val="24"/>
        </w:rPr>
        <w:t xml:space="preserve"> (бакалаврской)</w:t>
      </w:r>
      <w:r w:rsidRPr="00006C3C">
        <w:rPr>
          <w:sz w:val="24"/>
          <w:szCs w:val="24"/>
        </w:rPr>
        <w:t xml:space="preserve"> работы по определенной теме.</w:t>
      </w:r>
    </w:p>
    <w:p w:rsidR="00E8615D" w:rsidRPr="00006C3C" w:rsidRDefault="00E8615D" w:rsidP="00006C3C">
      <w:pPr>
        <w:spacing w:line="238" w:lineRule="auto"/>
        <w:ind w:firstLine="567"/>
        <w:jc w:val="both"/>
        <w:rPr>
          <w:sz w:val="24"/>
          <w:szCs w:val="24"/>
        </w:rPr>
      </w:pPr>
      <w:r w:rsidRPr="00006C3C">
        <w:rPr>
          <w:sz w:val="24"/>
          <w:szCs w:val="24"/>
        </w:rPr>
        <w:t>2.3</w:t>
      </w:r>
      <w:proofErr w:type="gramStart"/>
      <w:r w:rsidRPr="00006C3C">
        <w:rPr>
          <w:sz w:val="24"/>
          <w:szCs w:val="24"/>
        </w:rPr>
        <w:t xml:space="preserve"> Д</w:t>
      </w:r>
      <w:proofErr w:type="gramEnd"/>
      <w:r w:rsidRPr="00006C3C">
        <w:rPr>
          <w:sz w:val="24"/>
          <w:szCs w:val="24"/>
        </w:rPr>
        <w:t xml:space="preserve">ля ООП ВПО подготовки бакалавров в качестве практики может рассматриваться научно-исследовательская работа (НИР), если это допускается соответствующим ФГОС ВПО. </w:t>
      </w:r>
    </w:p>
    <w:p w:rsidR="00E8615D" w:rsidRPr="00006C3C" w:rsidRDefault="00E8615D" w:rsidP="00006C3C">
      <w:pPr>
        <w:spacing w:line="238" w:lineRule="auto"/>
        <w:ind w:firstLine="567"/>
        <w:jc w:val="both"/>
        <w:rPr>
          <w:sz w:val="24"/>
          <w:szCs w:val="24"/>
        </w:rPr>
      </w:pPr>
      <w:r w:rsidRPr="00006C3C">
        <w:rPr>
          <w:sz w:val="24"/>
          <w:szCs w:val="24"/>
        </w:rPr>
        <w:t>2.4</w:t>
      </w:r>
      <w:proofErr w:type="gramStart"/>
      <w:r w:rsidRPr="00006C3C">
        <w:rPr>
          <w:sz w:val="24"/>
          <w:szCs w:val="24"/>
        </w:rPr>
        <w:t> В</w:t>
      </w:r>
      <w:proofErr w:type="gramEnd"/>
      <w:r w:rsidRPr="00006C3C">
        <w:rPr>
          <w:sz w:val="24"/>
          <w:szCs w:val="24"/>
        </w:rPr>
        <w:t xml:space="preserve"> зависимости от направлений подготовки и специальностей высшего</w:t>
      </w:r>
      <w:r w:rsidR="009A1A92">
        <w:rPr>
          <w:sz w:val="24"/>
          <w:szCs w:val="24"/>
        </w:rPr>
        <w:t xml:space="preserve"> и среднего</w:t>
      </w:r>
      <w:r w:rsidRPr="00006C3C">
        <w:rPr>
          <w:sz w:val="24"/>
          <w:szCs w:val="24"/>
        </w:rPr>
        <w:t xml:space="preserve"> профессионального образования проводятся следующие виды производственных практик:</w:t>
      </w:r>
    </w:p>
    <w:p w:rsidR="00E8615D" w:rsidRPr="00006C3C" w:rsidRDefault="00E8615D" w:rsidP="00006C3C">
      <w:pPr>
        <w:numPr>
          <w:ilvl w:val="0"/>
          <w:numId w:val="2"/>
        </w:numPr>
        <w:spacing w:line="238" w:lineRule="auto"/>
        <w:jc w:val="both"/>
        <w:rPr>
          <w:sz w:val="24"/>
          <w:szCs w:val="24"/>
        </w:rPr>
      </w:pPr>
      <w:r w:rsidRPr="00006C3C">
        <w:rPr>
          <w:sz w:val="24"/>
          <w:szCs w:val="24"/>
        </w:rPr>
        <w:t>педагогическая;</w:t>
      </w:r>
    </w:p>
    <w:p w:rsidR="00E8615D" w:rsidRPr="00006C3C" w:rsidRDefault="00E8615D" w:rsidP="00006C3C">
      <w:pPr>
        <w:numPr>
          <w:ilvl w:val="0"/>
          <w:numId w:val="2"/>
        </w:numPr>
        <w:spacing w:line="238" w:lineRule="auto"/>
        <w:jc w:val="both"/>
        <w:rPr>
          <w:sz w:val="24"/>
          <w:szCs w:val="24"/>
        </w:rPr>
      </w:pPr>
      <w:r w:rsidRPr="00006C3C">
        <w:rPr>
          <w:sz w:val="24"/>
          <w:szCs w:val="24"/>
        </w:rPr>
        <w:t xml:space="preserve">психологическая; </w:t>
      </w:r>
    </w:p>
    <w:p w:rsidR="00E8615D" w:rsidRPr="00006C3C" w:rsidRDefault="00E8615D" w:rsidP="00006C3C">
      <w:pPr>
        <w:numPr>
          <w:ilvl w:val="0"/>
          <w:numId w:val="2"/>
        </w:numPr>
        <w:spacing w:line="238" w:lineRule="auto"/>
        <w:jc w:val="both"/>
        <w:rPr>
          <w:sz w:val="24"/>
          <w:szCs w:val="24"/>
        </w:rPr>
      </w:pPr>
      <w:r w:rsidRPr="00006C3C">
        <w:rPr>
          <w:sz w:val="24"/>
          <w:szCs w:val="24"/>
        </w:rPr>
        <w:t>воспитательная;</w:t>
      </w:r>
    </w:p>
    <w:p w:rsidR="00E8615D" w:rsidRPr="00006C3C" w:rsidRDefault="00E8615D" w:rsidP="00006C3C">
      <w:pPr>
        <w:numPr>
          <w:ilvl w:val="0"/>
          <w:numId w:val="2"/>
        </w:numPr>
        <w:spacing w:line="238" w:lineRule="auto"/>
        <w:jc w:val="both"/>
        <w:rPr>
          <w:sz w:val="24"/>
          <w:szCs w:val="24"/>
        </w:rPr>
      </w:pPr>
      <w:r w:rsidRPr="00006C3C">
        <w:rPr>
          <w:sz w:val="24"/>
          <w:szCs w:val="24"/>
        </w:rPr>
        <w:t>методическая;</w:t>
      </w:r>
    </w:p>
    <w:p w:rsidR="00E8615D" w:rsidRPr="00006C3C" w:rsidRDefault="00E8615D" w:rsidP="00006C3C">
      <w:pPr>
        <w:numPr>
          <w:ilvl w:val="0"/>
          <w:numId w:val="2"/>
        </w:numPr>
        <w:spacing w:line="238" w:lineRule="auto"/>
        <w:jc w:val="both"/>
        <w:rPr>
          <w:sz w:val="24"/>
          <w:szCs w:val="24"/>
        </w:rPr>
      </w:pPr>
      <w:r w:rsidRPr="00006C3C">
        <w:rPr>
          <w:sz w:val="24"/>
          <w:szCs w:val="24"/>
        </w:rPr>
        <w:t>переводческая;</w:t>
      </w:r>
    </w:p>
    <w:p w:rsidR="00E8615D" w:rsidRPr="00006C3C" w:rsidRDefault="00E8615D" w:rsidP="00006C3C">
      <w:pPr>
        <w:numPr>
          <w:ilvl w:val="0"/>
          <w:numId w:val="2"/>
        </w:numPr>
        <w:spacing w:line="238" w:lineRule="auto"/>
        <w:jc w:val="both"/>
        <w:rPr>
          <w:sz w:val="24"/>
          <w:szCs w:val="24"/>
        </w:rPr>
      </w:pPr>
      <w:r w:rsidRPr="00006C3C">
        <w:rPr>
          <w:sz w:val="24"/>
          <w:szCs w:val="24"/>
        </w:rPr>
        <w:t>полевая;</w:t>
      </w:r>
    </w:p>
    <w:p w:rsidR="00E8615D" w:rsidRPr="00006C3C" w:rsidRDefault="00E8615D" w:rsidP="00006C3C">
      <w:pPr>
        <w:numPr>
          <w:ilvl w:val="0"/>
          <w:numId w:val="2"/>
        </w:numPr>
        <w:spacing w:line="238" w:lineRule="auto"/>
        <w:jc w:val="both"/>
        <w:rPr>
          <w:sz w:val="24"/>
          <w:szCs w:val="24"/>
        </w:rPr>
      </w:pPr>
      <w:r w:rsidRPr="00006C3C">
        <w:rPr>
          <w:sz w:val="24"/>
          <w:szCs w:val="24"/>
        </w:rPr>
        <w:t>вычислительная;</w:t>
      </w:r>
    </w:p>
    <w:p w:rsidR="00E8615D" w:rsidRPr="00006C3C" w:rsidRDefault="00E8615D" w:rsidP="00006C3C">
      <w:pPr>
        <w:numPr>
          <w:ilvl w:val="0"/>
          <w:numId w:val="2"/>
        </w:numPr>
        <w:spacing w:line="238" w:lineRule="auto"/>
        <w:jc w:val="both"/>
        <w:rPr>
          <w:sz w:val="24"/>
          <w:szCs w:val="24"/>
        </w:rPr>
      </w:pPr>
      <w:r w:rsidRPr="00006C3C">
        <w:rPr>
          <w:sz w:val="24"/>
          <w:szCs w:val="24"/>
        </w:rPr>
        <w:t>экономическая;</w:t>
      </w:r>
    </w:p>
    <w:p w:rsidR="00E8615D" w:rsidRPr="00006C3C" w:rsidRDefault="00E8615D" w:rsidP="00006C3C">
      <w:pPr>
        <w:numPr>
          <w:ilvl w:val="0"/>
          <w:numId w:val="2"/>
        </w:numPr>
        <w:spacing w:line="238" w:lineRule="auto"/>
        <w:jc w:val="both"/>
        <w:rPr>
          <w:sz w:val="24"/>
          <w:szCs w:val="24"/>
        </w:rPr>
      </w:pPr>
      <w:r w:rsidRPr="00006C3C">
        <w:rPr>
          <w:sz w:val="24"/>
          <w:szCs w:val="24"/>
        </w:rPr>
        <w:t>юридическая;</w:t>
      </w:r>
    </w:p>
    <w:p w:rsidR="00E8615D" w:rsidRPr="00006C3C" w:rsidRDefault="00E8615D" w:rsidP="00006C3C">
      <w:pPr>
        <w:numPr>
          <w:ilvl w:val="0"/>
          <w:numId w:val="2"/>
        </w:numPr>
        <w:spacing w:line="238" w:lineRule="auto"/>
        <w:jc w:val="both"/>
        <w:rPr>
          <w:sz w:val="24"/>
          <w:szCs w:val="24"/>
        </w:rPr>
      </w:pPr>
      <w:r w:rsidRPr="00006C3C">
        <w:rPr>
          <w:sz w:val="24"/>
          <w:szCs w:val="24"/>
        </w:rPr>
        <w:t>исполнительская;</w:t>
      </w:r>
    </w:p>
    <w:p w:rsidR="00E8615D" w:rsidRPr="00006C3C" w:rsidRDefault="00E8615D" w:rsidP="00006C3C">
      <w:pPr>
        <w:numPr>
          <w:ilvl w:val="0"/>
          <w:numId w:val="2"/>
        </w:numPr>
        <w:spacing w:line="238" w:lineRule="auto"/>
        <w:jc w:val="both"/>
        <w:rPr>
          <w:sz w:val="24"/>
          <w:szCs w:val="24"/>
        </w:rPr>
      </w:pPr>
      <w:r w:rsidRPr="00006C3C">
        <w:rPr>
          <w:sz w:val="24"/>
          <w:szCs w:val="24"/>
        </w:rPr>
        <w:t>научно-исследовательская;</w:t>
      </w:r>
    </w:p>
    <w:p w:rsidR="00E8615D" w:rsidRPr="00006C3C" w:rsidRDefault="00E8615D" w:rsidP="00006C3C">
      <w:pPr>
        <w:numPr>
          <w:ilvl w:val="0"/>
          <w:numId w:val="2"/>
        </w:numPr>
        <w:spacing w:line="238" w:lineRule="auto"/>
        <w:jc w:val="both"/>
        <w:rPr>
          <w:sz w:val="24"/>
          <w:szCs w:val="24"/>
        </w:rPr>
      </w:pPr>
      <w:r w:rsidRPr="00006C3C">
        <w:rPr>
          <w:sz w:val="24"/>
          <w:szCs w:val="24"/>
        </w:rPr>
        <w:t>научно-производственная;</w:t>
      </w:r>
    </w:p>
    <w:p w:rsidR="00E8615D" w:rsidRPr="00006C3C" w:rsidRDefault="00E8615D" w:rsidP="00006C3C">
      <w:pPr>
        <w:numPr>
          <w:ilvl w:val="0"/>
          <w:numId w:val="2"/>
        </w:numPr>
        <w:spacing w:line="238" w:lineRule="auto"/>
        <w:jc w:val="both"/>
        <w:rPr>
          <w:sz w:val="24"/>
          <w:szCs w:val="24"/>
        </w:rPr>
      </w:pPr>
      <w:proofErr w:type="gramStart"/>
      <w:r w:rsidRPr="00006C3C">
        <w:rPr>
          <w:sz w:val="24"/>
          <w:szCs w:val="24"/>
        </w:rPr>
        <w:t>преддипломная</w:t>
      </w:r>
      <w:proofErr w:type="gramEnd"/>
      <w:r w:rsidR="000C3C10">
        <w:rPr>
          <w:sz w:val="24"/>
          <w:szCs w:val="24"/>
        </w:rPr>
        <w:t xml:space="preserve"> и другие</w:t>
      </w:r>
      <w:r w:rsidRPr="00006C3C">
        <w:rPr>
          <w:sz w:val="24"/>
          <w:szCs w:val="24"/>
        </w:rPr>
        <w:t>.</w:t>
      </w:r>
    </w:p>
    <w:p w:rsidR="00E8615D" w:rsidRPr="00006C3C" w:rsidRDefault="00E8615D" w:rsidP="00006C3C">
      <w:pPr>
        <w:spacing w:line="238" w:lineRule="auto"/>
        <w:ind w:firstLine="709"/>
        <w:jc w:val="both"/>
        <w:rPr>
          <w:sz w:val="24"/>
          <w:szCs w:val="24"/>
        </w:rPr>
      </w:pPr>
      <w:r w:rsidRPr="00006C3C">
        <w:rPr>
          <w:sz w:val="24"/>
          <w:szCs w:val="24"/>
        </w:rPr>
        <w:t>Перечень и содержание конкретных видов практик определяется основными образовательными программами направлений подготовки (специальностей) соответствующего профиля.</w:t>
      </w:r>
    </w:p>
    <w:p w:rsidR="00E8615D" w:rsidRPr="00006C3C" w:rsidRDefault="00E8615D" w:rsidP="00006C3C">
      <w:pPr>
        <w:spacing w:line="238" w:lineRule="auto"/>
        <w:ind w:firstLine="709"/>
        <w:jc w:val="both"/>
        <w:rPr>
          <w:sz w:val="24"/>
          <w:szCs w:val="24"/>
        </w:rPr>
      </w:pPr>
      <w:r w:rsidRPr="00006C3C">
        <w:rPr>
          <w:sz w:val="24"/>
          <w:szCs w:val="24"/>
        </w:rPr>
        <w:t>2.5 Основным принципом проведения производственной практики студентов является интеграция теоретической и профессионально-практической, учебной и научно-исследовательской деятельности студентов.</w:t>
      </w:r>
    </w:p>
    <w:p w:rsidR="00E8615D" w:rsidRPr="00006C3C" w:rsidRDefault="00E8615D" w:rsidP="000C3C10">
      <w:pPr>
        <w:tabs>
          <w:tab w:val="num" w:pos="0"/>
        </w:tabs>
        <w:spacing w:before="120" w:after="120" w:line="238" w:lineRule="auto"/>
        <w:ind w:firstLine="709"/>
        <w:jc w:val="center"/>
        <w:rPr>
          <w:b/>
          <w:sz w:val="24"/>
          <w:szCs w:val="24"/>
        </w:rPr>
      </w:pPr>
      <w:r w:rsidRPr="00006C3C">
        <w:rPr>
          <w:b/>
          <w:sz w:val="24"/>
          <w:szCs w:val="24"/>
        </w:rPr>
        <w:t>3</w:t>
      </w:r>
      <w:r w:rsidR="00AD6D2B">
        <w:rPr>
          <w:b/>
          <w:sz w:val="24"/>
          <w:szCs w:val="24"/>
        </w:rPr>
        <w:t>.</w:t>
      </w:r>
      <w:r w:rsidRPr="00006C3C">
        <w:rPr>
          <w:b/>
          <w:sz w:val="24"/>
          <w:szCs w:val="24"/>
        </w:rPr>
        <w:t xml:space="preserve"> Содержание практики</w:t>
      </w:r>
    </w:p>
    <w:p w:rsidR="00E8615D" w:rsidRPr="00006C3C" w:rsidRDefault="00E8615D" w:rsidP="00006C3C">
      <w:pPr>
        <w:tabs>
          <w:tab w:val="num" w:pos="0"/>
        </w:tabs>
        <w:spacing w:line="238" w:lineRule="auto"/>
        <w:ind w:firstLine="709"/>
        <w:jc w:val="both"/>
        <w:rPr>
          <w:sz w:val="24"/>
          <w:szCs w:val="24"/>
        </w:rPr>
      </w:pPr>
      <w:r w:rsidRPr="00006C3C">
        <w:rPr>
          <w:sz w:val="24"/>
          <w:szCs w:val="24"/>
        </w:rPr>
        <w:t>3.1</w:t>
      </w:r>
      <w:proofErr w:type="gramStart"/>
      <w:r w:rsidRPr="00006C3C">
        <w:rPr>
          <w:sz w:val="24"/>
          <w:szCs w:val="24"/>
        </w:rPr>
        <w:t> В</w:t>
      </w:r>
      <w:proofErr w:type="gramEnd"/>
      <w:r w:rsidRPr="00006C3C">
        <w:rPr>
          <w:sz w:val="24"/>
          <w:szCs w:val="24"/>
        </w:rPr>
        <w:t xml:space="preserve"> соответствии с требованиями к организации практики, содержащимися в ФГОС ВПО</w:t>
      </w:r>
      <w:r w:rsidR="000C3C10">
        <w:rPr>
          <w:sz w:val="24"/>
          <w:szCs w:val="24"/>
        </w:rPr>
        <w:t xml:space="preserve"> и ФГОС СПО</w:t>
      </w:r>
      <w:r w:rsidRPr="00006C3C">
        <w:rPr>
          <w:sz w:val="24"/>
          <w:szCs w:val="24"/>
        </w:rPr>
        <w:t xml:space="preserve">, Уставом </w:t>
      </w:r>
      <w:r w:rsidR="000C3C10">
        <w:rPr>
          <w:sz w:val="24"/>
          <w:szCs w:val="24"/>
        </w:rPr>
        <w:t>ФГБОУ ВПО «</w:t>
      </w:r>
      <w:proofErr w:type="spellStart"/>
      <w:r w:rsidR="000C3C10">
        <w:rPr>
          <w:sz w:val="24"/>
          <w:szCs w:val="24"/>
        </w:rPr>
        <w:t>СыктГУ</w:t>
      </w:r>
      <w:proofErr w:type="spellEnd"/>
      <w:r w:rsidR="000C3C10">
        <w:rPr>
          <w:sz w:val="24"/>
          <w:szCs w:val="24"/>
        </w:rPr>
        <w:t>»</w:t>
      </w:r>
      <w:r w:rsidRPr="00006C3C">
        <w:rPr>
          <w:sz w:val="24"/>
          <w:szCs w:val="24"/>
        </w:rPr>
        <w:t>, а также настоящим Положением институты и факультеты</w:t>
      </w:r>
      <w:r w:rsidR="000C3C10">
        <w:rPr>
          <w:sz w:val="24"/>
          <w:szCs w:val="24"/>
        </w:rPr>
        <w:t>, учебно-</w:t>
      </w:r>
      <w:r w:rsidRPr="00006C3C">
        <w:rPr>
          <w:sz w:val="24"/>
          <w:szCs w:val="24"/>
        </w:rPr>
        <w:t xml:space="preserve">методические комиссии по направлениям подготовки (специальностям) самостоятельно разрабатывают и представляют на утверждение проректору по </w:t>
      </w:r>
      <w:r w:rsidR="000C3C10">
        <w:rPr>
          <w:sz w:val="24"/>
          <w:szCs w:val="24"/>
        </w:rPr>
        <w:t>учебной</w:t>
      </w:r>
      <w:r w:rsidRPr="00006C3C">
        <w:rPr>
          <w:sz w:val="24"/>
          <w:szCs w:val="24"/>
        </w:rPr>
        <w:t xml:space="preserve"> работе Программы практики с учетом специфики подготовки выпускников и требований настоящего Положения. </w:t>
      </w:r>
    </w:p>
    <w:p w:rsidR="00E8615D" w:rsidRPr="00006C3C" w:rsidRDefault="00E8615D" w:rsidP="000C3C10">
      <w:pPr>
        <w:tabs>
          <w:tab w:val="num" w:pos="0"/>
        </w:tabs>
        <w:spacing w:line="238" w:lineRule="auto"/>
        <w:ind w:firstLine="709"/>
        <w:jc w:val="both"/>
        <w:rPr>
          <w:sz w:val="24"/>
          <w:szCs w:val="24"/>
        </w:rPr>
      </w:pPr>
      <w:r w:rsidRPr="00006C3C">
        <w:rPr>
          <w:sz w:val="24"/>
          <w:szCs w:val="24"/>
        </w:rPr>
        <w:lastRenderedPageBreak/>
        <w:t xml:space="preserve">3.2 Организация всех видов практик на всех этапах в соответствии с установленными целями должна быть направлена на приобретение студентами опыта профессионально-ориентированной деятельности в соответствии с </w:t>
      </w:r>
      <w:r w:rsidR="000C3C10">
        <w:rPr>
          <w:sz w:val="24"/>
          <w:szCs w:val="24"/>
        </w:rPr>
        <w:t>общекультурными и профессиональными компетенциями</w:t>
      </w:r>
      <w:r w:rsidRPr="00006C3C">
        <w:rPr>
          <w:sz w:val="24"/>
          <w:szCs w:val="24"/>
        </w:rPr>
        <w:t xml:space="preserve">. </w:t>
      </w:r>
    </w:p>
    <w:p w:rsidR="00E8615D" w:rsidRPr="00006C3C" w:rsidRDefault="00E8615D" w:rsidP="00006C3C">
      <w:pPr>
        <w:tabs>
          <w:tab w:val="num" w:pos="0"/>
        </w:tabs>
        <w:spacing w:line="238" w:lineRule="auto"/>
        <w:ind w:firstLine="709"/>
        <w:jc w:val="both"/>
        <w:rPr>
          <w:sz w:val="24"/>
          <w:szCs w:val="24"/>
        </w:rPr>
      </w:pPr>
      <w:r w:rsidRPr="00006C3C">
        <w:rPr>
          <w:sz w:val="24"/>
          <w:szCs w:val="24"/>
        </w:rPr>
        <w:t>3.3</w:t>
      </w:r>
      <w:proofErr w:type="gramStart"/>
      <w:r w:rsidRPr="00006C3C">
        <w:rPr>
          <w:sz w:val="24"/>
          <w:szCs w:val="24"/>
        </w:rPr>
        <w:t xml:space="preserve"> В</w:t>
      </w:r>
      <w:proofErr w:type="gramEnd"/>
      <w:r w:rsidRPr="00006C3C">
        <w:rPr>
          <w:sz w:val="24"/>
          <w:szCs w:val="24"/>
        </w:rPr>
        <w:t xml:space="preserve"> зависимости от реализуемой основной образовательной программы  студенты на практике в производственных условиях конкретного предприятия осваивают и изучают:</w:t>
      </w:r>
    </w:p>
    <w:p w:rsidR="00E8615D" w:rsidRPr="00006C3C" w:rsidRDefault="00E8615D" w:rsidP="00006C3C">
      <w:pPr>
        <w:numPr>
          <w:ilvl w:val="0"/>
          <w:numId w:val="1"/>
        </w:numPr>
        <w:spacing w:line="238" w:lineRule="auto"/>
        <w:jc w:val="both"/>
        <w:rPr>
          <w:sz w:val="24"/>
          <w:szCs w:val="24"/>
        </w:rPr>
      </w:pPr>
      <w:r w:rsidRPr="00006C3C">
        <w:rPr>
          <w:sz w:val="24"/>
          <w:szCs w:val="24"/>
        </w:rPr>
        <w:t xml:space="preserve">работу </w:t>
      </w:r>
      <w:r w:rsidR="0005606B">
        <w:rPr>
          <w:sz w:val="24"/>
          <w:szCs w:val="24"/>
        </w:rPr>
        <w:t>образовательных учреждений</w:t>
      </w:r>
      <w:r w:rsidRPr="00006C3C">
        <w:rPr>
          <w:sz w:val="24"/>
          <w:szCs w:val="24"/>
        </w:rPr>
        <w:t xml:space="preserve">, правоохранительных органов, </w:t>
      </w:r>
      <w:r w:rsidR="0005606B">
        <w:rPr>
          <w:sz w:val="24"/>
          <w:szCs w:val="24"/>
        </w:rPr>
        <w:t>кредитных организаций</w:t>
      </w:r>
      <w:r w:rsidRPr="00006C3C">
        <w:rPr>
          <w:sz w:val="24"/>
          <w:szCs w:val="24"/>
        </w:rPr>
        <w:t>, учреждений культуры, предприятий и организаций всех форм собственности (в том числе сетевой структуры);</w:t>
      </w:r>
    </w:p>
    <w:p w:rsidR="00E8615D" w:rsidRPr="00006C3C" w:rsidRDefault="00E8615D" w:rsidP="00006C3C">
      <w:pPr>
        <w:numPr>
          <w:ilvl w:val="0"/>
          <w:numId w:val="1"/>
        </w:numPr>
        <w:spacing w:line="238" w:lineRule="auto"/>
        <w:jc w:val="both"/>
        <w:rPr>
          <w:sz w:val="24"/>
          <w:szCs w:val="24"/>
        </w:rPr>
      </w:pPr>
      <w:r w:rsidRPr="00006C3C">
        <w:rPr>
          <w:sz w:val="24"/>
          <w:szCs w:val="24"/>
        </w:rPr>
        <w:t>технологию производства;</w:t>
      </w:r>
    </w:p>
    <w:p w:rsidR="00E8615D" w:rsidRPr="00006C3C" w:rsidRDefault="00E8615D" w:rsidP="00006C3C">
      <w:pPr>
        <w:numPr>
          <w:ilvl w:val="0"/>
          <w:numId w:val="1"/>
        </w:numPr>
        <w:spacing w:line="238" w:lineRule="auto"/>
        <w:jc w:val="both"/>
        <w:rPr>
          <w:sz w:val="24"/>
          <w:szCs w:val="24"/>
        </w:rPr>
      </w:pPr>
      <w:r w:rsidRPr="00006C3C">
        <w:rPr>
          <w:sz w:val="24"/>
          <w:szCs w:val="24"/>
        </w:rPr>
        <w:t>экономику, организацию и управление производством;</w:t>
      </w:r>
    </w:p>
    <w:p w:rsidR="00E8615D" w:rsidRPr="00006C3C" w:rsidRDefault="00E8615D" w:rsidP="00006C3C">
      <w:pPr>
        <w:numPr>
          <w:ilvl w:val="0"/>
          <w:numId w:val="1"/>
        </w:numPr>
        <w:spacing w:line="238" w:lineRule="auto"/>
        <w:jc w:val="both"/>
        <w:rPr>
          <w:sz w:val="24"/>
          <w:szCs w:val="24"/>
        </w:rPr>
      </w:pPr>
      <w:r w:rsidRPr="00006C3C">
        <w:rPr>
          <w:sz w:val="24"/>
          <w:szCs w:val="24"/>
        </w:rPr>
        <w:t>мероприятия по выявлению резервов повышения эффективности и производительности труда;</w:t>
      </w:r>
    </w:p>
    <w:p w:rsidR="00E8615D" w:rsidRPr="00006C3C" w:rsidRDefault="00E8615D" w:rsidP="00006C3C">
      <w:pPr>
        <w:numPr>
          <w:ilvl w:val="0"/>
          <w:numId w:val="1"/>
        </w:numPr>
        <w:spacing w:line="238" w:lineRule="auto"/>
        <w:jc w:val="both"/>
        <w:rPr>
          <w:sz w:val="24"/>
          <w:szCs w:val="24"/>
        </w:rPr>
      </w:pPr>
      <w:r w:rsidRPr="00006C3C">
        <w:rPr>
          <w:sz w:val="24"/>
          <w:szCs w:val="24"/>
        </w:rPr>
        <w:t>оборудование, аппаратуру, вычислительную технику, контрольно-измерительные приборы и инструменты;</w:t>
      </w:r>
    </w:p>
    <w:p w:rsidR="00E8615D" w:rsidRPr="00006C3C" w:rsidRDefault="00E8615D" w:rsidP="00006C3C">
      <w:pPr>
        <w:numPr>
          <w:ilvl w:val="0"/>
          <w:numId w:val="1"/>
        </w:numPr>
        <w:spacing w:line="238" w:lineRule="auto"/>
        <w:jc w:val="both"/>
        <w:rPr>
          <w:sz w:val="24"/>
          <w:szCs w:val="24"/>
        </w:rPr>
      </w:pPr>
      <w:r w:rsidRPr="00006C3C">
        <w:rPr>
          <w:sz w:val="24"/>
          <w:szCs w:val="24"/>
        </w:rPr>
        <w:t>информатизацию, автоматизацию и механизацию производственных процессов;</w:t>
      </w:r>
    </w:p>
    <w:p w:rsidR="00E8615D" w:rsidRPr="00006C3C" w:rsidRDefault="00E8615D" w:rsidP="00006C3C">
      <w:pPr>
        <w:numPr>
          <w:ilvl w:val="0"/>
          <w:numId w:val="1"/>
        </w:numPr>
        <w:spacing w:line="238" w:lineRule="auto"/>
        <w:jc w:val="both"/>
        <w:rPr>
          <w:sz w:val="24"/>
          <w:szCs w:val="24"/>
        </w:rPr>
      </w:pPr>
      <w:r w:rsidRPr="00006C3C">
        <w:rPr>
          <w:sz w:val="24"/>
          <w:szCs w:val="24"/>
        </w:rPr>
        <w:t>результаты исследований, проводимых в области охраны и гигиены труда, физиологии и психологии;</w:t>
      </w:r>
    </w:p>
    <w:p w:rsidR="00E8615D" w:rsidRPr="00006C3C" w:rsidRDefault="00E8615D" w:rsidP="00006C3C">
      <w:pPr>
        <w:numPr>
          <w:ilvl w:val="0"/>
          <w:numId w:val="1"/>
        </w:numPr>
        <w:spacing w:line="238" w:lineRule="auto"/>
        <w:jc w:val="both"/>
        <w:rPr>
          <w:sz w:val="24"/>
          <w:szCs w:val="24"/>
        </w:rPr>
      </w:pPr>
      <w:r w:rsidRPr="00006C3C">
        <w:rPr>
          <w:sz w:val="24"/>
          <w:szCs w:val="24"/>
        </w:rPr>
        <w:t>организацию научно-исследовательской, рационализаторской и изобретательской работы;</w:t>
      </w:r>
    </w:p>
    <w:p w:rsidR="00E8615D" w:rsidRPr="00006C3C" w:rsidRDefault="00E8615D" w:rsidP="00006C3C">
      <w:pPr>
        <w:numPr>
          <w:ilvl w:val="0"/>
          <w:numId w:val="1"/>
        </w:numPr>
        <w:spacing w:line="238" w:lineRule="auto"/>
        <w:jc w:val="both"/>
        <w:rPr>
          <w:sz w:val="24"/>
          <w:szCs w:val="24"/>
        </w:rPr>
      </w:pPr>
      <w:r w:rsidRPr="00006C3C">
        <w:rPr>
          <w:sz w:val="24"/>
          <w:szCs w:val="24"/>
        </w:rPr>
        <w:t>создание и обеспечение безопасных условий труда;</w:t>
      </w:r>
    </w:p>
    <w:p w:rsidR="00E8615D" w:rsidRPr="00006C3C" w:rsidRDefault="00E8615D" w:rsidP="00006C3C">
      <w:pPr>
        <w:numPr>
          <w:ilvl w:val="0"/>
          <w:numId w:val="1"/>
        </w:numPr>
        <w:spacing w:line="238" w:lineRule="auto"/>
        <w:jc w:val="both"/>
        <w:rPr>
          <w:sz w:val="24"/>
          <w:szCs w:val="24"/>
        </w:rPr>
      </w:pPr>
      <w:r w:rsidRPr="00006C3C">
        <w:rPr>
          <w:sz w:val="24"/>
          <w:szCs w:val="24"/>
        </w:rPr>
        <w:t>образовательные технологии, частные методики преподавания и воспитания;</w:t>
      </w:r>
    </w:p>
    <w:p w:rsidR="00E8615D" w:rsidRPr="00006C3C" w:rsidRDefault="00E8615D" w:rsidP="00006C3C">
      <w:pPr>
        <w:numPr>
          <w:ilvl w:val="0"/>
          <w:numId w:val="1"/>
        </w:numPr>
        <w:spacing w:line="238" w:lineRule="auto"/>
        <w:jc w:val="both"/>
        <w:rPr>
          <w:sz w:val="24"/>
          <w:szCs w:val="24"/>
        </w:rPr>
      </w:pPr>
      <w:r w:rsidRPr="00006C3C">
        <w:rPr>
          <w:sz w:val="24"/>
          <w:szCs w:val="24"/>
        </w:rPr>
        <w:t>другие вопросы в зависимости от требований конкретной основной образовательной программы.</w:t>
      </w:r>
    </w:p>
    <w:p w:rsidR="00E8615D" w:rsidRPr="00006C3C" w:rsidRDefault="00E8615D" w:rsidP="00006C3C">
      <w:pPr>
        <w:spacing w:line="238" w:lineRule="auto"/>
        <w:ind w:firstLine="709"/>
        <w:jc w:val="both"/>
        <w:rPr>
          <w:sz w:val="24"/>
          <w:szCs w:val="24"/>
        </w:rPr>
      </w:pPr>
      <w:r w:rsidRPr="00006C3C">
        <w:rPr>
          <w:sz w:val="24"/>
          <w:szCs w:val="24"/>
        </w:rPr>
        <w:t>3.4 Объемы и конкретное содержание всех этапов практики определяется программой практики:</w:t>
      </w:r>
    </w:p>
    <w:p w:rsidR="00E8615D" w:rsidRPr="00006C3C" w:rsidRDefault="00E8615D" w:rsidP="00006C3C">
      <w:pPr>
        <w:spacing w:line="238" w:lineRule="auto"/>
        <w:ind w:firstLine="709"/>
        <w:jc w:val="both"/>
        <w:rPr>
          <w:sz w:val="24"/>
          <w:szCs w:val="24"/>
        </w:rPr>
      </w:pPr>
      <w:r w:rsidRPr="00006C3C">
        <w:rPr>
          <w:sz w:val="24"/>
          <w:szCs w:val="24"/>
        </w:rPr>
        <w:t>3.4.1 Программа практики − это нормативно-методический документ, определяющий содержание практико-ориентированного обучения студентов в условиях реальной профессиональной деятельности, соответствующей профилю его подготовки;</w:t>
      </w:r>
    </w:p>
    <w:p w:rsidR="00E8615D" w:rsidRDefault="00E8615D" w:rsidP="00006C3C">
      <w:pPr>
        <w:spacing w:line="238" w:lineRule="auto"/>
        <w:ind w:firstLine="709"/>
        <w:jc w:val="both"/>
        <w:rPr>
          <w:sz w:val="24"/>
          <w:szCs w:val="24"/>
        </w:rPr>
      </w:pPr>
      <w:r w:rsidRPr="00006C3C">
        <w:rPr>
          <w:sz w:val="24"/>
          <w:szCs w:val="24"/>
        </w:rPr>
        <w:t xml:space="preserve">3.4.2 Программа практики разрабатывается </w:t>
      </w:r>
      <w:r w:rsidR="0059638F">
        <w:rPr>
          <w:sz w:val="24"/>
          <w:szCs w:val="24"/>
        </w:rPr>
        <w:t>в соответствии  с ФГОС ВПО ответственной</w:t>
      </w:r>
      <w:r w:rsidRPr="00006C3C">
        <w:rPr>
          <w:sz w:val="24"/>
          <w:szCs w:val="24"/>
        </w:rPr>
        <w:t xml:space="preserve"> кафедрой, </w:t>
      </w:r>
      <w:r w:rsidR="009A1A92">
        <w:rPr>
          <w:sz w:val="24"/>
          <w:szCs w:val="24"/>
        </w:rPr>
        <w:t>обсуждается</w:t>
      </w:r>
      <w:r w:rsidRPr="00006C3C">
        <w:rPr>
          <w:sz w:val="24"/>
          <w:szCs w:val="24"/>
        </w:rPr>
        <w:t xml:space="preserve"> на заседании </w:t>
      </w:r>
      <w:r w:rsidR="000C3C10">
        <w:rPr>
          <w:sz w:val="24"/>
          <w:szCs w:val="24"/>
        </w:rPr>
        <w:t>учебно-</w:t>
      </w:r>
      <w:r w:rsidRPr="00006C3C">
        <w:rPr>
          <w:sz w:val="24"/>
          <w:szCs w:val="24"/>
        </w:rPr>
        <w:t xml:space="preserve">методической комиссии </w:t>
      </w:r>
      <w:r w:rsidR="0059638F">
        <w:rPr>
          <w:sz w:val="24"/>
          <w:szCs w:val="24"/>
        </w:rPr>
        <w:t>учебного подразделения</w:t>
      </w:r>
      <w:r w:rsidRPr="00006C3C">
        <w:rPr>
          <w:sz w:val="24"/>
          <w:szCs w:val="24"/>
        </w:rPr>
        <w:t xml:space="preserve">, </w:t>
      </w:r>
      <w:r w:rsidR="009A1A92">
        <w:rPr>
          <w:sz w:val="24"/>
          <w:szCs w:val="24"/>
        </w:rPr>
        <w:t>рассматривается</w:t>
      </w:r>
      <w:r w:rsidRPr="00006C3C">
        <w:rPr>
          <w:sz w:val="24"/>
          <w:szCs w:val="24"/>
        </w:rPr>
        <w:t xml:space="preserve"> на заседании </w:t>
      </w:r>
      <w:r w:rsidR="000C3C10">
        <w:rPr>
          <w:sz w:val="24"/>
          <w:szCs w:val="24"/>
        </w:rPr>
        <w:t>Ученого</w:t>
      </w:r>
      <w:r w:rsidRPr="00006C3C">
        <w:rPr>
          <w:sz w:val="24"/>
          <w:szCs w:val="24"/>
        </w:rPr>
        <w:t xml:space="preserve"> совета </w:t>
      </w:r>
      <w:r w:rsidR="000C3C10">
        <w:rPr>
          <w:sz w:val="24"/>
          <w:szCs w:val="24"/>
        </w:rPr>
        <w:t>института/</w:t>
      </w:r>
      <w:r w:rsidRPr="00006C3C">
        <w:rPr>
          <w:sz w:val="24"/>
          <w:szCs w:val="24"/>
        </w:rPr>
        <w:t>факультета и утверждается проректором по учебной работе</w:t>
      </w:r>
      <w:r w:rsidR="00AD3D61">
        <w:rPr>
          <w:sz w:val="24"/>
          <w:szCs w:val="24"/>
        </w:rPr>
        <w:t>.</w:t>
      </w:r>
    </w:p>
    <w:p w:rsidR="009A1A92" w:rsidRDefault="009A1A92" w:rsidP="009A1A92">
      <w:pPr>
        <w:spacing w:line="238" w:lineRule="auto"/>
        <w:ind w:firstLine="709"/>
        <w:jc w:val="both"/>
        <w:rPr>
          <w:sz w:val="24"/>
          <w:szCs w:val="24"/>
        </w:rPr>
      </w:pPr>
      <w:r>
        <w:rPr>
          <w:sz w:val="24"/>
          <w:szCs w:val="24"/>
        </w:rPr>
        <w:t xml:space="preserve">   </w:t>
      </w:r>
      <w:r w:rsidRPr="00006C3C">
        <w:rPr>
          <w:sz w:val="24"/>
          <w:szCs w:val="24"/>
        </w:rPr>
        <w:t xml:space="preserve">Программа практики </w:t>
      </w:r>
      <w:r w:rsidR="0059638F" w:rsidRPr="00006C3C">
        <w:rPr>
          <w:sz w:val="24"/>
          <w:szCs w:val="24"/>
        </w:rPr>
        <w:t xml:space="preserve">разрабатывается </w:t>
      </w:r>
      <w:r w:rsidR="0059638F">
        <w:rPr>
          <w:sz w:val="24"/>
          <w:szCs w:val="24"/>
        </w:rPr>
        <w:t>в соответствии  с ФГОС СПО К</w:t>
      </w:r>
      <w:r>
        <w:rPr>
          <w:sz w:val="24"/>
          <w:szCs w:val="24"/>
        </w:rPr>
        <w:t>олледжем</w:t>
      </w:r>
      <w:r w:rsidR="0059638F">
        <w:rPr>
          <w:sz w:val="24"/>
          <w:szCs w:val="24"/>
        </w:rPr>
        <w:t xml:space="preserve"> экономики, права и информатики</w:t>
      </w:r>
      <w:r w:rsidRPr="00006C3C">
        <w:rPr>
          <w:sz w:val="24"/>
          <w:szCs w:val="24"/>
        </w:rPr>
        <w:t xml:space="preserve"> </w:t>
      </w:r>
      <w:r w:rsidR="002C5359">
        <w:rPr>
          <w:sz w:val="24"/>
          <w:szCs w:val="24"/>
        </w:rPr>
        <w:t xml:space="preserve">(далее - колледж) </w:t>
      </w:r>
      <w:r w:rsidR="0059638F">
        <w:rPr>
          <w:sz w:val="24"/>
          <w:szCs w:val="24"/>
        </w:rPr>
        <w:t xml:space="preserve">по соответствующим </w:t>
      </w:r>
      <w:r w:rsidRPr="00006C3C">
        <w:rPr>
          <w:sz w:val="24"/>
          <w:szCs w:val="24"/>
        </w:rPr>
        <w:t>специальност</w:t>
      </w:r>
      <w:r w:rsidR="0059638F">
        <w:rPr>
          <w:sz w:val="24"/>
          <w:szCs w:val="24"/>
        </w:rPr>
        <w:t>ям</w:t>
      </w:r>
      <w:r w:rsidRPr="00006C3C">
        <w:rPr>
          <w:sz w:val="24"/>
          <w:szCs w:val="24"/>
        </w:rPr>
        <w:t xml:space="preserve">, </w:t>
      </w:r>
      <w:r>
        <w:rPr>
          <w:sz w:val="24"/>
          <w:szCs w:val="24"/>
        </w:rPr>
        <w:t>рассматривается</w:t>
      </w:r>
      <w:r w:rsidRPr="00006C3C">
        <w:rPr>
          <w:sz w:val="24"/>
          <w:szCs w:val="24"/>
        </w:rPr>
        <w:t xml:space="preserve"> на заседании </w:t>
      </w:r>
      <w:r>
        <w:rPr>
          <w:sz w:val="24"/>
          <w:szCs w:val="24"/>
        </w:rPr>
        <w:t xml:space="preserve">учебно-методического совета колледжа </w:t>
      </w:r>
      <w:r w:rsidRPr="00006C3C">
        <w:rPr>
          <w:sz w:val="24"/>
          <w:szCs w:val="24"/>
        </w:rPr>
        <w:t>и утверждается проректором по учебной работе</w:t>
      </w:r>
      <w:r>
        <w:rPr>
          <w:sz w:val="24"/>
          <w:szCs w:val="24"/>
        </w:rPr>
        <w:t>.</w:t>
      </w:r>
    </w:p>
    <w:p w:rsidR="00E8615D" w:rsidRPr="00006C3C" w:rsidRDefault="00E8615D" w:rsidP="00006C3C">
      <w:pPr>
        <w:spacing w:line="238" w:lineRule="auto"/>
        <w:ind w:firstLine="709"/>
        <w:jc w:val="both"/>
        <w:rPr>
          <w:sz w:val="24"/>
          <w:szCs w:val="24"/>
        </w:rPr>
      </w:pPr>
      <w:r w:rsidRPr="00006C3C">
        <w:rPr>
          <w:sz w:val="24"/>
          <w:szCs w:val="24"/>
        </w:rPr>
        <w:t>3.4.3 Программа практики должна предусматривать:</w:t>
      </w:r>
    </w:p>
    <w:p w:rsidR="00E8615D" w:rsidRPr="00006C3C" w:rsidRDefault="00E8615D" w:rsidP="00006C3C">
      <w:pPr>
        <w:numPr>
          <w:ilvl w:val="0"/>
          <w:numId w:val="1"/>
        </w:numPr>
        <w:spacing w:line="238" w:lineRule="auto"/>
        <w:jc w:val="both"/>
        <w:rPr>
          <w:sz w:val="24"/>
          <w:szCs w:val="24"/>
        </w:rPr>
      </w:pPr>
      <w:r w:rsidRPr="00006C3C">
        <w:rPr>
          <w:sz w:val="24"/>
          <w:szCs w:val="24"/>
        </w:rPr>
        <w:t>содержание и сроки выполнения  студентами индивидуальных заданий;</w:t>
      </w:r>
    </w:p>
    <w:p w:rsidR="00E8615D" w:rsidRPr="00006C3C" w:rsidRDefault="00E8615D" w:rsidP="00006C3C">
      <w:pPr>
        <w:numPr>
          <w:ilvl w:val="0"/>
          <w:numId w:val="1"/>
        </w:numPr>
        <w:spacing w:line="238" w:lineRule="auto"/>
        <w:jc w:val="both"/>
        <w:rPr>
          <w:sz w:val="24"/>
          <w:szCs w:val="24"/>
        </w:rPr>
      </w:pPr>
      <w:r w:rsidRPr="00006C3C">
        <w:rPr>
          <w:sz w:val="24"/>
          <w:szCs w:val="24"/>
        </w:rPr>
        <w:t>участие студентов в инновационной и изобретательской работе</w:t>
      </w:r>
      <w:r w:rsidRPr="00006C3C">
        <w:rPr>
          <w:color w:val="993300"/>
          <w:sz w:val="24"/>
          <w:szCs w:val="24"/>
        </w:rPr>
        <w:t xml:space="preserve"> </w:t>
      </w:r>
      <w:r w:rsidRPr="00006C3C">
        <w:rPr>
          <w:sz w:val="24"/>
          <w:szCs w:val="24"/>
        </w:rPr>
        <w:t>организации, являющейся базой практики;</w:t>
      </w:r>
    </w:p>
    <w:p w:rsidR="00E8615D" w:rsidRPr="00006C3C" w:rsidRDefault="00E8615D" w:rsidP="00006C3C">
      <w:pPr>
        <w:numPr>
          <w:ilvl w:val="0"/>
          <w:numId w:val="1"/>
        </w:numPr>
        <w:spacing w:line="238" w:lineRule="auto"/>
        <w:jc w:val="both"/>
        <w:rPr>
          <w:sz w:val="24"/>
          <w:szCs w:val="24"/>
        </w:rPr>
      </w:pPr>
      <w:r w:rsidRPr="00006C3C">
        <w:rPr>
          <w:sz w:val="24"/>
          <w:szCs w:val="24"/>
        </w:rPr>
        <w:t>чтение установочных лекций и проведение консультаций руководителем практики;</w:t>
      </w:r>
    </w:p>
    <w:p w:rsidR="00E8615D" w:rsidRPr="00006C3C" w:rsidRDefault="00E8615D" w:rsidP="00006C3C">
      <w:pPr>
        <w:numPr>
          <w:ilvl w:val="0"/>
          <w:numId w:val="1"/>
        </w:numPr>
        <w:spacing w:line="238" w:lineRule="auto"/>
        <w:jc w:val="both"/>
        <w:rPr>
          <w:sz w:val="24"/>
          <w:szCs w:val="24"/>
        </w:rPr>
      </w:pPr>
      <w:r w:rsidRPr="00006C3C">
        <w:rPr>
          <w:sz w:val="24"/>
          <w:szCs w:val="24"/>
        </w:rPr>
        <w:t>порядок  и сроки подготовки и защиты студентами отчетов по практике;</w:t>
      </w:r>
    </w:p>
    <w:p w:rsidR="00E8615D" w:rsidRPr="00006C3C" w:rsidRDefault="00E8615D" w:rsidP="00006C3C">
      <w:pPr>
        <w:numPr>
          <w:ilvl w:val="0"/>
          <w:numId w:val="1"/>
        </w:numPr>
        <w:spacing w:line="238" w:lineRule="auto"/>
        <w:jc w:val="both"/>
        <w:rPr>
          <w:sz w:val="24"/>
          <w:szCs w:val="24"/>
        </w:rPr>
      </w:pPr>
      <w:r w:rsidRPr="00006C3C">
        <w:rPr>
          <w:sz w:val="24"/>
          <w:szCs w:val="24"/>
        </w:rPr>
        <w:t>форму аттестации по практике (зачет или дифференцированн</w:t>
      </w:r>
      <w:r w:rsidR="0005606B">
        <w:rPr>
          <w:sz w:val="24"/>
          <w:szCs w:val="24"/>
        </w:rPr>
        <w:t>ый</w:t>
      </w:r>
      <w:r w:rsidRPr="00006C3C">
        <w:rPr>
          <w:sz w:val="24"/>
          <w:szCs w:val="24"/>
        </w:rPr>
        <w:t xml:space="preserve"> </w:t>
      </w:r>
      <w:r w:rsidR="0005606B">
        <w:rPr>
          <w:sz w:val="24"/>
          <w:szCs w:val="24"/>
        </w:rPr>
        <w:t>зачет</w:t>
      </w:r>
      <w:r w:rsidRPr="00006C3C">
        <w:rPr>
          <w:sz w:val="24"/>
          <w:szCs w:val="24"/>
        </w:rPr>
        <w:t>).</w:t>
      </w:r>
    </w:p>
    <w:p w:rsidR="00E8615D" w:rsidRPr="00006C3C" w:rsidRDefault="00E8615D" w:rsidP="00EB0FC0">
      <w:pPr>
        <w:spacing w:line="238" w:lineRule="auto"/>
        <w:ind w:left="709"/>
        <w:jc w:val="both"/>
        <w:rPr>
          <w:sz w:val="24"/>
          <w:szCs w:val="24"/>
        </w:rPr>
      </w:pPr>
      <w:r w:rsidRPr="00006C3C">
        <w:rPr>
          <w:sz w:val="24"/>
          <w:szCs w:val="24"/>
        </w:rPr>
        <w:t>3.4.4 Программа практики должна включать следующие разделы:</w:t>
      </w:r>
    </w:p>
    <w:p w:rsidR="00EB0FC0" w:rsidRPr="00EE2D9F" w:rsidRDefault="00EB0FC0" w:rsidP="00EB0FC0">
      <w:pPr>
        <w:numPr>
          <w:ilvl w:val="0"/>
          <w:numId w:val="4"/>
        </w:numPr>
        <w:rPr>
          <w:sz w:val="24"/>
          <w:szCs w:val="24"/>
        </w:rPr>
      </w:pPr>
      <w:r w:rsidRPr="00EE2D9F">
        <w:rPr>
          <w:sz w:val="24"/>
          <w:szCs w:val="24"/>
        </w:rPr>
        <w:t>Цели практики.</w:t>
      </w:r>
    </w:p>
    <w:p w:rsidR="00EB0FC0" w:rsidRPr="00EE2D9F" w:rsidRDefault="00EB0FC0" w:rsidP="00EB0FC0">
      <w:pPr>
        <w:numPr>
          <w:ilvl w:val="0"/>
          <w:numId w:val="4"/>
        </w:numPr>
        <w:rPr>
          <w:sz w:val="24"/>
          <w:szCs w:val="24"/>
        </w:rPr>
      </w:pPr>
      <w:r w:rsidRPr="00EE2D9F">
        <w:rPr>
          <w:sz w:val="24"/>
          <w:szCs w:val="24"/>
        </w:rPr>
        <w:t xml:space="preserve">Задачи практики. </w:t>
      </w:r>
    </w:p>
    <w:p w:rsidR="00EB0FC0" w:rsidRPr="00EE2D9F" w:rsidRDefault="00EB0FC0" w:rsidP="00EB0FC0">
      <w:pPr>
        <w:numPr>
          <w:ilvl w:val="0"/>
          <w:numId w:val="4"/>
        </w:numPr>
        <w:rPr>
          <w:sz w:val="24"/>
          <w:szCs w:val="24"/>
        </w:rPr>
      </w:pPr>
      <w:r w:rsidRPr="00EE2D9F">
        <w:rPr>
          <w:sz w:val="24"/>
          <w:szCs w:val="24"/>
        </w:rPr>
        <w:t>Место  практики в структуре ООП ВПО</w:t>
      </w:r>
      <w:r w:rsidR="009A1A92">
        <w:rPr>
          <w:sz w:val="24"/>
          <w:szCs w:val="24"/>
        </w:rPr>
        <w:t xml:space="preserve"> и СПО</w:t>
      </w:r>
      <w:r w:rsidRPr="00EE2D9F">
        <w:rPr>
          <w:sz w:val="24"/>
          <w:szCs w:val="24"/>
        </w:rPr>
        <w:t>.</w:t>
      </w:r>
    </w:p>
    <w:p w:rsidR="00EB0FC0" w:rsidRPr="00EE2D9F" w:rsidRDefault="00EB0FC0" w:rsidP="00EB0FC0">
      <w:pPr>
        <w:numPr>
          <w:ilvl w:val="0"/>
          <w:numId w:val="4"/>
        </w:numPr>
        <w:rPr>
          <w:sz w:val="24"/>
          <w:szCs w:val="24"/>
        </w:rPr>
      </w:pPr>
      <w:r w:rsidRPr="00EE2D9F">
        <w:rPr>
          <w:sz w:val="24"/>
          <w:szCs w:val="24"/>
        </w:rPr>
        <w:t>Формы проведения  практики.</w:t>
      </w:r>
    </w:p>
    <w:p w:rsidR="00EB0FC0" w:rsidRPr="00EE2D9F" w:rsidRDefault="00EB0FC0" w:rsidP="00EB0FC0">
      <w:pPr>
        <w:numPr>
          <w:ilvl w:val="0"/>
          <w:numId w:val="4"/>
        </w:numPr>
        <w:rPr>
          <w:sz w:val="24"/>
          <w:szCs w:val="24"/>
        </w:rPr>
      </w:pPr>
      <w:r w:rsidRPr="00EE2D9F">
        <w:rPr>
          <w:sz w:val="24"/>
          <w:szCs w:val="24"/>
        </w:rPr>
        <w:t>Место и время проведения практики.</w:t>
      </w:r>
    </w:p>
    <w:p w:rsidR="00EB0FC0" w:rsidRPr="00EE2D9F" w:rsidRDefault="00EB0FC0" w:rsidP="00EB0FC0">
      <w:pPr>
        <w:numPr>
          <w:ilvl w:val="0"/>
          <w:numId w:val="4"/>
        </w:numPr>
        <w:jc w:val="both"/>
        <w:rPr>
          <w:sz w:val="24"/>
          <w:szCs w:val="24"/>
        </w:rPr>
      </w:pPr>
      <w:r w:rsidRPr="00EE2D9F">
        <w:rPr>
          <w:sz w:val="24"/>
          <w:szCs w:val="24"/>
        </w:rPr>
        <w:t>Компетенции, форми</w:t>
      </w:r>
      <w:r>
        <w:rPr>
          <w:sz w:val="24"/>
          <w:szCs w:val="24"/>
        </w:rPr>
        <w:t xml:space="preserve">руемые в результате прохождения </w:t>
      </w:r>
      <w:r w:rsidRPr="00EE2D9F">
        <w:rPr>
          <w:sz w:val="24"/>
          <w:szCs w:val="24"/>
        </w:rPr>
        <w:t xml:space="preserve">практики. </w:t>
      </w:r>
    </w:p>
    <w:p w:rsidR="00EB0FC0" w:rsidRPr="00EE2D9F" w:rsidRDefault="00EB0FC0" w:rsidP="00EB0FC0">
      <w:pPr>
        <w:numPr>
          <w:ilvl w:val="0"/>
          <w:numId w:val="4"/>
        </w:numPr>
        <w:rPr>
          <w:sz w:val="24"/>
          <w:szCs w:val="24"/>
        </w:rPr>
      </w:pPr>
      <w:r w:rsidRPr="00EE2D9F">
        <w:rPr>
          <w:sz w:val="24"/>
          <w:szCs w:val="24"/>
        </w:rPr>
        <w:lastRenderedPageBreak/>
        <w:t>Структура и содержание практики.</w:t>
      </w:r>
    </w:p>
    <w:p w:rsidR="00EB0FC0" w:rsidRPr="00EE2D9F" w:rsidRDefault="00EB0FC0" w:rsidP="00EB0FC0">
      <w:pPr>
        <w:numPr>
          <w:ilvl w:val="0"/>
          <w:numId w:val="4"/>
        </w:numPr>
        <w:jc w:val="both"/>
        <w:rPr>
          <w:sz w:val="24"/>
          <w:szCs w:val="24"/>
        </w:rPr>
      </w:pPr>
      <w:r w:rsidRPr="00EE2D9F">
        <w:rPr>
          <w:sz w:val="24"/>
          <w:szCs w:val="24"/>
        </w:rPr>
        <w:t xml:space="preserve">Образовательные, </w:t>
      </w:r>
      <w:r w:rsidRPr="00EE2D9F">
        <w:rPr>
          <w:spacing w:val="-3"/>
          <w:sz w:val="24"/>
          <w:szCs w:val="24"/>
        </w:rPr>
        <w:t>научно-исследовательские и научно-производственные</w:t>
      </w:r>
      <w:r w:rsidRPr="00EE2D9F">
        <w:rPr>
          <w:sz w:val="24"/>
          <w:szCs w:val="24"/>
        </w:rPr>
        <w:t xml:space="preserve"> технологии, используемые на практике</w:t>
      </w:r>
    </w:p>
    <w:p w:rsidR="00EB0FC0" w:rsidRPr="00EE2D9F" w:rsidRDefault="00EB0FC0" w:rsidP="00EB0FC0">
      <w:pPr>
        <w:numPr>
          <w:ilvl w:val="0"/>
          <w:numId w:val="4"/>
        </w:numPr>
        <w:rPr>
          <w:sz w:val="24"/>
          <w:szCs w:val="24"/>
        </w:rPr>
      </w:pPr>
      <w:r w:rsidRPr="00EE2D9F">
        <w:rPr>
          <w:sz w:val="24"/>
          <w:szCs w:val="24"/>
        </w:rPr>
        <w:t>Учебно-методическое обеспечение самостоятельной работы студентов на практике.</w:t>
      </w:r>
    </w:p>
    <w:p w:rsidR="00EB0FC0" w:rsidRPr="00EE2D9F" w:rsidRDefault="00EB0FC0" w:rsidP="00EB0FC0">
      <w:pPr>
        <w:numPr>
          <w:ilvl w:val="0"/>
          <w:numId w:val="4"/>
        </w:numPr>
        <w:rPr>
          <w:sz w:val="24"/>
          <w:szCs w:val="24"/>
        </w:rPr>
      </w:pPr>
      <w:r w:rsidRPr="00EE2D9F">
        <w:rPr>
          <w:sz w:val="24"/>
          <w:szCs w:val="24"/>
        </w:rPr>
        <w:t>Формы промежуточной аттестации (по итогам практики).</w:t>
      </w:r>
    </w:p>
    <w:p w:rsidR="00EB0FC0" w:rsidRPr="00EE2D9F" w:rsidRDefault="00EB0FC0" w:rsidP="00EB0FC0">
      <w:pPr>
        <w:numPr>
          <w:ilvl w:val="0"/>
          <w:numId w:val="4"/>
        </w:numPr>
        <w:rPr>
          <w:sz w:val="24"/>
          <w:szCs w:val="24"/>
        </w:rPr>
      </w:pPr>
      <w:r w:rsidRPr="00EE2D9F">
        <w:rPr>
          <w:sz w:val="24"/>
          <w:szCs w:val="24"/>
        </w:rPr>
        <w:t xml:space="preserve">Учебно-методическое и информационное обеспечение практики </w:t>
      </w:r>
    </w:p>
    <w:p w:rsidR="00EB0FC0" w:rsidRPr="00EE2D9F" w:rsidRDefault="00EB0FC0" w:rsidP="00EB0FC0">
      <w:pPr>
        <w:numPr>
          <w:ilvl w:val="0"/>
          <w:numId w:val="4"/>
        </w:numPr>
        <w:rPr>
          <w:sz w:val="24"/>
          <w:szCs w:val="24"/>
        </w:rPr>
      </w:pPr>
      <w:r w:rsidRPr="00EE2D9F">
        <w:rPr>
          <w:sz w:val="24"/>
          <w:szCs w:val="24"/>
        </w:rPr>
        <w:t>Материально-техническое обеспечение практики</w:t>
      </w:r>
    </w:p>
    <w:p w:rsidR="00E8615D" w:rsidRPr="00006C3C" w:rsidRDefault="00E8615D" w:rsidP="001136CB">
      <w:pPr>
        <w:spacing w:before="120" w:after="120" w:line="238" w:lineRule="auto"/>
        <w:ind w:left="709"/>
        <w:jc w:val="center"/>
        <w:rPr>
          <w:b/>
          <w:sz w:val="24"/>
          <w:szCs w:val="24"/>
        </w:rPr>
      </w:pPr>
      <w:r w:rsidRPr="00006C3C">
        <w:rPr>
          <w:b/>
          <w:sz w:val="24"/>
          <w:szCs w:val="24"/>
        </w:rPr>
        <w:t>4</w:t>
      </w:r>
      <w:r w:rsidR="00AD6D2B">
        <w:rPr>
          <w:b/>
          <w:sz w:val="24"/>
          <w:szCs w:val="24"/>
        </w:rPr>
        <w:t>.</w:t>
      </w:r>
      <w:r w:rsidRPr="00006C3C">
        <w:rPr>
          <w:b/>
          <w:sz w:val="24"/>
          <w:szCs w:val="24"/>
        </w:rPr>
        <w:t xml:space="preserve"> Организация практики</w:t>
      </w:r>
    </w:p>
    <w:p w:rsidR="00E8615D" w:rsidRPr="00006C3C" w:rsidRDefault="00E8615D" w:rsidP="00006C3C">
      <w:pPr>
        <w:spacing w:line="238" w:lineRule="auto"/>
        <w:ind w:firstLine="709"/>
        <w:jc w:val="both"/>
        <w:rPr>
          <w:sz w:val="24"/>
          <w:szCs w:val="24"/>
        </w:rPr>
      </w:pPr>
      <w:r w:rsidRPr="00006C3C">
        <w:rPr>
          <w:sz w:val="24"/>
          <w:szCs w:val="24"/>
        </w:rPr>
        <w:t>4.1 Учебная практика может проводиться в структурных подразделениях университета или на предприятиях, в учреждениях и организациях.</w:t>
      </w:r>
    </w:p>
    <w:p w:rsidR="00E8615D" w:rsidRPr="00006C3C" w:rsidRDefault="00E8615D" w:rsidP="00006C3C">
      <w:pPr>
        <w:spacing w:line="238" w:lineRule="auto"/>
        <w:ind w:firstLine="709"/>
        <w:jc w:val="both"/>
        <w:rPr>
          <w:sz w:val="24"/>
          <w:szCs w:val="24"/>
        </w:rPr>
      </w:pPr>
      <w:r w:rsidRPr="00006C3C">
        <w:rPr>
          <w:sz w:val="24"/>
          <w:szCs w:val="24"/>
        </w:rPr>
        <w:t>Производственная практика студентов проводится, как правило, в сторонних профильных предприятиях, в учреждениях и организациях.</w:t>
      </w:r>
    </w:p>
    <w:p w:rsidR="00E8615D" w:rsidRPr="00006C3C" w:rsidRDefault="00E8615D" w:rsidP="00006C3C">
      <w:pPr>
        <w:spacing w:line="238" w:lineRule="auto"/>
        <w:ind w:firstLine="709"/>
        <w:jc w:val="both"/>
        <w:rPr>
          <w:sz w:val="24"/>
          <w:szCs w:val="24"/>
        </w:rPr>
      </w:pPr>
      <w:r w:rsidRPr="00006C3C">
        <w:rPr>
          <w:sz w:val="24"/>
          <w:szCs w:val="24"/>
        </w:rPr>
        <w:t>4.2 Практика на предприятиях, в учреждениях и организациях осуществляется на основе договоров между университетом и предприятием, учреждением или организацией</w:t>
      </w:r>
      <w:r w:rsidR="0005606B">
        <w:rPr>
          <w:sz w:val="24"/>
          <w:szCs w:val="24"/>
        </w:rPr>
        <w:t xml:space="preserve"> в соответствии с которым  указанные предприятия, учреждения и организации</w:t>
      </w:r>
      <w:r w:rsidR="00E74A3F">
        <w:rPr>
          <w:sz w:val="24"/>
          <w:szCs w:val="24"/>
        </w:rPr>
        <w:t xml:space="preserve"> независимо от их организационно-правовых форм, обязаны предоставлять места для прохождения практики студентов</w:t>
      </w:r>
      <w:r w:rsidRPr="00006C3C">
        <w:rPr>
          <w:sz w:val="24"/>
          <w:szCs w:val="24"/>
        </w:rPr>
        <w:t>.</w:t>
      </w:r>
      <w:r w:rsidR="001136CB">
        <w:rPr>
          <w:sz w:val="24"/>
          <w:szCs w:val="24"/>
        </w:rPr>
        <w:t xml:space="preserve"> </w:t>
      </w:r>
      <w:r w:rsidR="001136CB">
        <w:rPr>
          <w:bCs/>
          <w:sz w:val="24"/>
          <w:szCs w:val="24"/>
        </w:rPr>
        <w:t>Руководители практики от институтов/</w:t>
      </w:r>
      <w:r w:rsidRPr="00006C3C">
        <w:rPr>
          <w:bCs/>
          <w:sz w:val="24"/>
          <w:szCs w:val="24"/>
        </w:rPr>
        <w:t>факультетов</w:t>
      </w:r>
      <w:r w:rsidR="009A1A92">
        <w:rPr>
          <w:bCs/>
          <w:sz w:val="24"/>
          <w:szCs w:val="24"/>
        </w:rPr>
        <w:t>, колледжа</w:t>
      </w:r>
      <w:r w:rsidRPr="00006C3C">
        <w:rPr>
          <w:bCs/>
          <w:sz w:val="24"/>
          <w:szCs w:val="24"/>
        </w:rPr>
        <w:t xml:space="preserve"> осуществляют учет настоящих договоров.</w:t>
      </w:r>
    </w:p>
    <w:p w:rsidR="00E8615D" w:rsidRPr="00006C3C" w:rsidRDefault="00E8615D" w:rsidP="00006C3C">
      <w:pPr>
        <w:spacing w:line="238" w:lineRule="auto"/>
        <w:ind w:firstLine="709"/>
        <w:jc w:val="both"/>
        <w:rPr>
          <w:sz w:val="24"/>
          <w:szCs w:val="24"/>
        </w:rPr>
      </w:pPr>
      <w:r w:rsidRPr="00006C3C">
        <w:rPr>
          <w:sz w:val="24"/>
          <w:szCs w:val="24"/>
        </w:rPr>
        <w:t xml:space="preserve">4.3 Места для практики, исходя из условий ее прохождения группами студентов, подбираются, как правило, на предприятиях, в учреждениях и организациях, расположенных в </w:t>
      </w:r>
      <w:proofErr w:type="gramStart"/>
      <w:r w:rsidRPr="00006C3C">
        <w:rPr>
          <w:sz w:val="24"/>
          <w:szCs w:val="24"/>
        </w:rPr>
        <w:t>г</w:t>
      </w:r>
      <w:proofErr w:type="gramEnd"/>
      <w:r w:rsidRPr="00006C3C">
        <w:rPr>
          <w:sz w:val="24"/>
          <w:szCs w:val="24"/>
        </w:rPr>
        <w:t>. </w:t>
      </w:r>
      <w:r w:rsidR="007D7C55">
        <w:rPr>
          <w:sz w:val="24"/>
          <w:szCs w:val="24"/>
        </w:rPr>
        <w:t>Сыктывкаре</w:t>
      </w:r>
      <w:r w:rsidRPr="00006C3C">
        <w:rPr>
          <w:sz w:val="24"/>
          <w:szCs w:val="24"/>
        </w:rPr>
        <w:t xml:space="preserve"> и </w:t>
      </w:r>
      <w:r w:rsidR="007D7C55">
        <w:rPr>
          <w:sz w:val="24"/>
          <w:szCs w:val="24"/>
        </w:rPr>
        <w:t>Республике Коми</w:t>
      </w:r>
      <w:r w:rsidRPr="00006C3C">
        <w:rPr>
          <w:sz w:val="24"/>
          <w:szCs w:val="24"/>
        </w:rPr>
        <w:t>. При наличии мотивированных аргументов допускается проведение практики в других субъектах Российской Федерации.</w:t>
      </w:r>
    </w:p>
    <w:p w:rsidR="00E8615D" w:rsidRPr="00006C3C" w:rsidRDefault="00E8615D" w:rsidP="00006C3C">
      <w:pPr>
        <w:spacing w:line="238" w:lineRule="auto"/>
        <w:ind w:firstLine="709"/>
        <w:jc w:val="both"/>
        <w:rPr>
          <w:sz w:val="24"/>
          <w:szCs w:val="24"/>
        </w:rPr>
      </w:pPr>
      <w:r w:rsidRPr="00006C3C">
        <w:rPr>
          <w:sz w:val="24"/>
          <w:szCs w:val="24"/>
        </w:rPr>
        <w:t>4.4</w:t>
      </w:r>
      <w:proofErr w:type="gramStart"/>
      <w:r w:rsidRPr="00006C3C">
        <w:rPr>
          <w:sz w:val="24"/>
          <w:szCs w:val="24"/>
        </w:rPr>
        <w:t xml:space="preserve"> П</w:t>
      </w:r>
      <w:proofErr w:type="gramEnd"/>
      <w:r w:rsidRPr="00006C3C">
        <w:rPr>
          <w:sz w:val="24"/>
          <w:szCs w:val="24"/>
        </w:rPr>
        <w:t>ри наличии вакантных должностей</w:t>
      </w:r>
      <w:r w:rsidR="0059638F">
        <w:rPr>
          <w:sz w:val="24"/>
          <w:szCs w:val="24"/>
        </w:rPr>
        <w:t xml:space="preserve"> по месту прохождения практики</w:t>
      </w:r>
      <w:r w:rsidRPr="00006C3C">
        <w:rPr>
          <w:sz w:val="24"/>
          <w:szCs w:val="24"/>
        </w:rPr>
        <w:t xml:space="preserve"> студенты могут зачисляться на  них, если работа соответствует требованиям программы практики. Допускается проведение практики в составе специализированных  сезонных или студенческих отрядов и в порядке индивидуальной подготовки у специалистов, прошедших аттестацию и имеющих соответствующую квалификацию.</w:t>
      </w:r>
    </w:p>
    <w:p w:rsidR="00E8615D" w:rsidRPr="00006C3C" w:rsidRDefault="00E8615D" w:rsidP="00006C3C">
      <w:pPr>
        <w:spacing w:line="238" w:lineRule="auto"/>
        <w:ind w:firstLine="709"/>
        <w:jc w:val="both"/>
        <w:rPr>
          <w:sz w:val="24"/>
          <w:szCs w:val="24"/>
        </w:rPr>
      </w:pPr>
      <w:r w:rsidRPr="00006C3C">
        <w:rPr>
          <w:sz w:val="24"/>
          <w:szCs w:val="24"/>
        </w:rPr>
        <w:t>4.5 Студентам, имеющим стаж практической работы по профилю подготовки, по решению соответствующих кафедр на основе промежуточной аттестации может быть зачтена учебная и производственная практики. На преддипломную практику они направляются в установленном порядке.</w:t>
      </w:r>
    </w:p>
    <w:p w:rsidR="00E8615D" w:rsidRPr="00006C3C" w:rsidRDefault="00E8615D" w:rsidP="00006C3C">
      <w:pPr>
        <w:spacing w:line="238" w:lineRule="auto"/>
        <w:ind w:firstLine="709"/>
        <w:jc w:val="both"/>
        <w:rPr>
          <w:sz w:val="24"/>
          <w:szCs w:val="24"/>
        </w:rPr>
      </w:pPr>
      <w:r w:rsidRPr="00006C3C">
        <w:rPr>
          <w:sz w:val="24"/>
          <w:szCs w:val="24"/>
        </w:rPr>
        <w:t>4.6 Студенты, заключившие контракт с будущими работодателями, производственную и преддипломную практики, как правило, проходят на соответствующих предприятиях, в учреждениях и организациях.</w:t>
      </w:r>
    </w:p>
    <w:p w:rsidR="00E8615D" w:rsidRPr="00006C3C" w:rsidRDefault="00E8615D" w:rsidP="00006C3C">
      <w:pPr>
        <w:spacing w:line="238" w:lineRule="auto"/>
        <w:ind w:firstLine="709"/>
        <w:jc w:val="both"/>
        <w:rPr>
          <w:sz w:val="24"/>
          <w:szCs w:val="24"/>
        </w:rPr>
      </w:pPr>
      <w:r w:rsidRPr="00006C3C">
        <w:rPr>
          <w:sz w:val="24"/>
          <w:szCs w:val="24"/>
        </w:rPr>
        <w:t xml:space="preserve">4.7 Студенты </w:t>
      </w:r>
      <w:proofErr w:type="spellStart"/>
      <w:r w:rsidRPr="00006C3C">
        <w:rPr>
          <w:sz w:val="24"/>
          <w:szCs w:val="24"/>
        </w:rPr>
        <w:t>очно-заочной</w:t>
      </w:r>
      <w:proofErr w:type="spellEnd"/>
      <w:r w:rsidRPr="00006C3C">
        <w:rPr>
          <w:sz w:val="24"/>
          <w:szCs w:val="24"/>
        </w:rPr>
        <w:t xml:space="preserve"> и заочной формы обучения, работающие по избранному в университете направлению подготовки (специальности), все виды практик, за исключением преддипломной, организуют самостоятельно. Для  остальных категорий студентов этих форм обучения (не работающих или работающих не  по  профилю подготовки) прохождение практики является обязательным на местах,  определяемых выпускающей кафедрой, и по утвержденной в университете программе. </w:t>
      </w:r>
    </w:p>
    <w:p w:rsidR="00E8615D" w:rsidRPr="00006C3C" w:rsidRDefault="00E8615D" w:rsidP="00006C3C">
      <w:pPr>
        <w:spacing w:line="238" w:lineRule="auto"/>
        <w:ind w:firstLine="709"/>
        <w:jc w:val="both"/>
        <w:rPr>
          <w:sz w:val="24"/>
          <w:szCs w:val="24"/>
        </w:rPr>
      </w:pPr>
      <w:r w:rsidRPr="00006C3C">
        <w:rPr>
          <w:sz w:val="24"/>
          <w:szCs w:val="24"/>
        </w:rPr>
        <w:t>4.8</w:t>
      </w:r>
      <w:proofErr w:type="gramStart"/>
      <w:r w:rsidRPr="00006C3C">
        <w:rPr>
          <w:sz w:val="24"/>
          <w:szCs w:val="24"/>
        </w:rPr>
        <w:t> Д</w:t>
      </w:r>
      <w:proofErr w:type="gramEnd"/>
      <w:r w:rsidRPr="00006C3C">
        <w:rPr>
          <w:sz w:val="24"/>
          <w:szCs w:val="24"/>
        </w:rPr>
        <w:t>ля всех категорий студентов прохождение практик является обязательным. По результатам освоения программы практики обучающиеся представляют на выпускающую кафедру письменный отчет с последующей аттестацией.</w:t>
      </w:r>
    </w:p>
    <w:p w:rsidR="007D7C55" w:rsidRDefault="00E8615D" w:rsidP="00006C3C">
      <w:pPr>
        <w:spacing w:line="238" w:lineRule="auto"/>
        <w:ind w:firstLine="709"/>
        <w:jc w:val="both"/>
        <w:rPr>
          <w:sz w:val="24"/>
          <w:szCs w:val="24"/>
        </w:rPr>
      </w:pPr>
      <w:r w:rsidRPr="00006C3C">
        <w:rPr>
          <w:sz w:val="24"/>
          <w:szCs w:val="24"/>
        </w:rPr>
        <w:t xml:space="preserve">4.9 Сроки проведения практики  устанавливаются в соответствии с учебным планом и календарным графиком учебного процесса на соответствующий учебный год. Сроки устанавливаются с учетом  теоретической подготовленности студентов и возможностей учебно-производственной базы университета и баз практики. </w:t>
      </w:r>
    </w:p>
    <w:p w:rsidR="00E8615D" w:rsidRPr="00006C3C" w:rsidRDefault="00E8615D" w:rsidP="00006C3C">
      <w:pPr>
        <w:spacing w:line="238" w:lineRule="auto"/>
        <w:ind w:firstLine="709"/>
        <w:jc w:val="both"/>
        <w:rPr>
          <w:sz w:val="24"/>
          <w:szCs w:val="24"/>
        </w:rPr>
      </w:pPr>
      <w:r w:rsidRPr="00006C3C">
        <w:rPr>
          <w:sz w:val="24"/>
          <w:szCs w:val="24"/>
        </w:rPr>
        <w:t>4.10 Учебная и производственная практики могут осуществляться как непрерывным циклом, так и путем чередования с теоретическими занятиями по дням (неделям) при условии обеспечения связи между содержанием практики и теоретическим обучением.</w:t>
      </w:r>
    </w:p>
    <w:p w:rsidR="00E8615D" w:rsidRPr="00006C3C" w:rsidRDefault="00E8615D" w:rsidP="00006C3C">
      <w:pPr>
        <w:spacing w:line="238" w:lineRule="auto"/>
        <w:ind w:firstLine="709"/>
        <w:jc w:val="both"/>
        <w:rPr>
          <w:sz w:val="24"/>
          <w:szCs w:val="24"/>
        </w:rPr>
      </w:pPr>
      <w:r w:rsidRPr="00006C3C">
        <w:rPr>
          <w:sz w:val="24"/>
          <w:szCs w:val="24"/>
        </w:rPr>
        <w:lastRenderedPageBreak/>
        <w:t xml:space="preserve">4.11 </w:t>
      </w:r>
      <w:r w:rsidR="007D7C55">
        <w:rPr>
          <w:sz w:val="24"/>
          <w:szCs w:val="24"/>
        </w:rPr>
        <w:t xml:space="preserve">Директора/деканы </w:t>
      </w:r>
      <w:r w:rsidRPr="00006C3C">
        <w:rPr>
          <w:sz w:val="24"/>
          <w:szCs w:val="24"/>
        </w:rPr>
        <w:t xml:space="preserve"> </w:t>
      </w:r>
      <w:r w:rsidR="007D7C55">
        <w:rPr>
          <w:sz w:val="24"/>
          <w:szCs w:val="24"/>
        </w:rPr>
        <w:t>институтов/</w:t>
      </w:r>
      <w:r w:rsidRPr="00006C3C">
        <w:rPr>
          <w:sz w:val="24"/>
          <w:szCs w:val="24"/>
        </w:rPr>
        <w:t xml:space="preserve">факультетов </w:t>
      </w:r>
      <w:r w:rsidR="007D7C55">
        <w:rPr>
          <w:sz w:val="24"/>
          <w:szCs w:val="24"/>
        </w:rPr>
        <w:t>с</w:t>
      </w:r>
      <w:r w:rsidRPr="00006C3C">
        <w:rPr>
          <w:sz w:val="24"/>
          <w:szCs w:val="24"/>
        </w:rPr>
        <w:t>овместно с заведующими кафедрами</w:t>
      </w:r>
      <w:r w:rsidR="009A1A92">
        <w:rPr>
          <w:sz w:val="24"/>
          <w:szCs w:val="24"/>
        </w:rPr>
        <w:t>, за которыми закреплен данный вид практики,</w:t>
      </w:r>
      <w:r w:rsidRPr="00006C3C">
        <w:rPr>
          <w:sz w:val="24"/>
          <w:szCs w:val="24"/>
        </w:rPr>
        <w:t xml:space="preserve"> несут ответственность за организацию и проведение практики: </w:t>
      </w:r>
    </w:p>
    <w:p w:rsidR="00E8615D" w:rsidRPr="00006C3C" w:rsidRDefault="00E8615D" w:rsidP="00006C3C">
      <w:pPr>
        <w:spacing w:line="238" w:lineRule="auto"/>
        <w:ind w:firstLine="709"/>
        <w:jc w:val="both"/>
        <w:rPr>
          <w:sz w:val="24"/>
          <w:szCs w:val="24"/>
        </w:rPr>
      </w:pPr>
      <w:r w:rsidRPr="00006C3C">
        <w:rPr>
          <w:sz w:val="24"/>
          <w:szCs w:val="24"/>
        </w:rPr>
        <w:t>- до начала соответствующей практики заключают договоры с предприятиями, учреждениями или организациями о прохождении практики студентами на предстоящий календарный год</w:t>
      </w:r>
      <w:r w:rsidR="007D7C55">
        <w:rPr>
          <w:sz w:val="24"/>
          <w:szCs w:val="24"/>
        </w:rPr>
        <w:t xml:space="preserve"> и последующие годы (долгосрочные договоры)</w:t>
      </w:r>
      <w:r w:rsidRPr="00006C3C">
        <w:rPr>
          <w:sz w:val="24"/>
          <w:szCs w:val="24"/>
        </w:rPr>
        <w:t xml:space="preserve"> и согласовывают с ними программы и календарные графики прохождения практики. </w:t>
      </w:r>
    </w:p>
    <w:p w:rsidR="00E8615D" w:rsidRPr="00006C3C" w:rsidRDefault="00E8615D" w:rsidP="00006C3C">
      <w:pPr>
        <w:spacing w:line="238" w:lineRule="auto"/>
        <w:ind w:firstLine="709"/>
        <w:jc w:val="both"/>
        <w:rPr>
          <w:sz w:val="24"/>
          <w:szCs w:val="24"/>
        </w:rPr>
      </w:pPr>
      <w:r w:rsidRPr="00006C3C">
        <w:rPr>
          <w:sz w:val="24"/>
          <w:szCs w:val="24"/>
        </w:rPr>
        <w:t xml:space="preserve">- не </w:t>
      </w:r>
      <w:proofErr w:type="gramStart"/>
      <w:r w:rsidRPr="00006C3C">
        <w:rPr>
          <w:sz w:val="24"/>
          <w:szCs w:val="24"/>
        </w:rPr>
        <w:t>позднее</w:t>
      </w:r>
      <w:proofErr w:type="gramEnd"/>
      <w:r w:rsidRPr="00006C3C">
        <w:rPr>
          <w:sz w:val="24"/>
          <w:szCs w:val="24"/>
        </w:rPr>
        <w:t xml:space="preserve"> чем за месяц до начала практики распределяют студентов по местам практики, </w:t>
      </w:r>
      <w:r w:rsidR="009A1A92">
        <w:rPr>
          <w:sz w:val="24"/>
          <w:szCs w:val="24"/>
        </w:rPr>
        <w:t>сдают в Учебный отдел представление</w:t>
      </w:r>
      <w:r w:rsidRPr="00006C3C">
        <w:rPr>
          <w:sz w:val="24"/>
          <w:szCs w:val="24"/>
        </w:rPr>
        <w:t xml:space="preserve"> о направлении  студентов на практику и назначении руководителей практики от университета;</w:t>
      </w:r>
    </w:p>
    <w:p w:rsidR="00E8615D" w:rsidRPr="00006C3C" w:rsidRDefault="00E8615D" w:rsidP="00006C3C">
      <w:pPr>
        <w:spacing w:line="238" w:lineRule="auto"/>
        <w:ind w:firstLine="709"/>
        <w:jc w:val="both"/>
        <w:rPr>
          <w:sz w:val="24"/>
          <w:szCs w:val="24"/>
        </w:rPr>
      </w:pPr>
      <w:r w:rsidRPr="00006C3C">
        <w:rPr>
          <w:sz w:val="24"/>
          <w:szCs w:val="24"/>
        </w:rPr>
        <w:t>- обеспечивают предприятия, учреждения или организации, где студенты проходят практику, а также самих практикантов программами практики и индивидуальными заданиями;</w:t>
      </w:r>
    </w:p>
    <w:p w:rsidR="00E8615D" w:rsidRDefault="00E8615D" w:rsidP="00006C3C">
      <w:pPr>
        <w:spacing w:line="238" w:lineRule="auto"/>
        <w:ind w:firstLine="709"/>
        <w:jc w:val="both"/>
        <w:rPr>
          <w:sz w:val="24"/>
          <w:szCs w:val="24"/>
        </w:rPr>
      </w:pPr>
      <w:r w:rsidRPr="00006C3C">
        <w:rPr>
          <w:sz w:val="24"/>
          <w:szCs w:val="24"/>
        </w:rPr>
        <w:t>- организуют при необходимости медицинский осмотр студентов, направляемых на практику;</w:t>
      </w:r>
    </w:p>
    <w:p w:rsidR="00AE000D" w:rsidRDefault="00AE000D" w:rsidP="00AE000D">
      <w:pPr>
        <w:pStyle w:val="2"/>
        <w:spacing w:after="0" w:line="240" w:lineRule="auto"/>
        <w:ind w:firstLine="709"/>
        <w:jc w:val="both"/>
        <w:rPr>
          <w:sz w:val="24"/>
        </w:rPr>
      </w:pPr>
      <w:r>
        <w:rPr>
          <w:sz w:val="24"/>
        </w:rPr>
        <w:t>- в дневниках студентов, направляемых на педагогическую практику в образовательные учреждения дошкольного и общего среднего образования, необходима отметка здравпункта университета об обязательном медицинском осмотре. При отсутствии отметки здравпункта университета студент к педагогической практике не допускается.</w:t>
      </w:r>
    </w:p>
    <w:p w:rsidR="00AE000D" w:rsidRDefault="00AE000D" w:rsidP="00AE000D">
      <w:pPr>
        <w:pStyle w:val="2"/>
        <w:spacing w:after="0" w:line="240" w:lineRule="auto"/>
        <w:ind w:firstLine="709"/>
        <w:jc w:val="both"/>
        <w:rPr>
          <w:sz w:val="24"/>
        </w:rPr>
      </w:pPr>
      <w:r>
        <w:rPr>
          <w:sz w:val="24"/>
        </w:rPr>
        <w:t xml:space="preserve">- в дневниках студентов, направляемых на полевые практики, необходима отметка здравпункта университета о профилактических прививках. Для своевременной вакцинации студентов, выезжающих на полевые практики, в конце сентября каждого учебного года </w:t>
      </w:r>
      <w:r w:rsidR="00687D72">
        <w:rPr>
          <w:sz w:val="24"/>
        </w:rPr>
        <w:t>институты/</w:t>
      </w:r>
      <w:r>
        <w:rPr>
          <w:sz w:val="24"/>
        </w:rPr>
        <w:t xml:space="preserve">факультеты передают в медпункт и в учебный отдел списки студентов, планируемых на выездные полевые практики с указанием района выезда и наименованием необходимой прививки. Медпункт университета совместно с учебным отделом проводит мероприятия по своевременной вакцинации и проведению медосмотра для выезда студентов на полевые практики. Студенты, не прошедшие вакцинацию и медосмотр и не имеющие соответствующих отметок здравпункта в дневниках практики, к полевым практикам не допускаются. </w:t>
      </w:r>
      <w:proofErr w:type="gramStart"/>
      <w:r>
        <w:rPr>
          <w:sz w:val="24"/>
        </w:rPr>
        <w:t>Контроль за</w:t>
      </w:r>
      <w:proofErr w:type="gramEnd"/>
      <w:r>
        <w:rPr>
          <w:sz w:val="24"/>
        </w:rPr>
        <w:t xml:space="preserve"> прохождением медосмотра и вакцинации</w:t>
      </w:r>
      <w:r w:rsidR="00687D72">
        <w:rPr>
          <w:sz w:val="24"/>
        </w:rPr>
        <w:t xml:space="preserve"> студентами </w:t>
      </w:r>
      <w:r>
        <w:rPr>
          <w:sz w:val="24"/>
        </w:rPr>
        <w:t xml:space="preserve"> возлагается на </w:t>
      </w:r>
      <w:r w:rsidR="00687D72">
        <w:rPr>
          <w:sz w:val="24"/>
        </w:rPr>
        <w:t>директора</w:t>
      </w:r>
      <w:r>
        <w:rPr>
          <w:sz w:val="24"/>
        </w:rPr>
        <w:t>/декана</w:t>
      </w:r>
      <w:r w:rsidR="00687D72">
        <w:rPr>
          <w:sz w:val="24"/>
        </w:rPr>
        <w:t xml:space="preserve"> института/факультета</w:t>
      </w:r>
      <w:r>
        <w:rPr>
          <w:sz w:val="24"/>
        </w:rPr>
        <w:t>. В случае если студент по состоянию здоровья не может выехать на полевую практику, (что подтверждается соответствующими документами), то полевую практику кафедра заменяет ему на практику в университет</w:t>
      </w:r>
      <w:r w:rsidR="00E74A3F">
        <w:rPr>
          <w:sz w:val="24"/>
        </w:rPr>
        <w:t>е</w:t>
      </w:r>
      <w:r>
        <w:rPr>
          <w:sz w:val="24"/>
        </w:rPr>
        <w:t xml:space="preserve"> или других организациях.</w:t>
      </w:r>
    </w:p>
    <w:p w:rsidR="00E8615D" w:rsidRPr="00006C3C" w:rsidRDefault="00E8615D" w:rsidP="00006C3C">
      <w:pPr>
        <w:spacing w:line="238" w:lineRule="auto"/>
        <w:ind w:firstLine="709"/>
        <w:jc w:val="both"/>
        <w:rPr>
          <w:sz w:val="24"/>
          <w:szCs w:val="24"/>
        </w:rPr>
      </w:pPr>
      <w:r w:rsidRPr="00006C3C">
        <w:rPr>
          <w:sz w:val="24"/>
          <w:szCs w:val="24"/>
        </w:rPr>
        <w:t xml:space="preserve">- осуществляют строгий </w:t>
      </w:r>
      <w:proofErr w:type="gramStart"/>
      <w:r w:rsidRPr="00006C3C">
        <w:rPr>
          <w:sz w:val="24"/>
          <w:szCs w:val="24"/>
        </w:rPr>
        <w:t>контроль за</w:t>
      </w:r>
      <w:proofErr w:type="gramEnd"/>
      <w:r w:rsidRPr="00006C3C">
        <w:rPr>
          <w:sz w:val="24"/>
          <w:szCs w:val="24"/>
        </w:rPr>
        <w:t xml:space="preserve"> ходом практики непосредственно на предприятиях, в учреждениях или организациях, соблюдением ее сроков и содержанием</w:t>
      </w:r>
      <w:r w:rsidR="0059638F">
        <w:rPr>
          <w:sz w:val="24"/>
          <w:szCs w:val="24"/>
        </w:rPr>
        <w:t>.</w:t>
      </w:r>
    </w:p>
    <w:p w:rsidR="00E8615D" w:rsidRPr="00006C3C" w:rsidRDefault="00E8615D" w:rsidP="00006C3C">
      <w:pPr>
        <w:spacing w:line="238" w:lineRule="auto"/>
        <w:ind w:firstLine="709"/>
        <w:jc w:val="both"/>
        <w:rPr>
          <w:sz w:val="24"/>
          <w:szCs w:val="24"/>
        </w:rPr>
      </w:pPr>
      <w:r w:rsidRPr="00006C3C">
        <w:rPr>
          <w:sz w:val="24"/>
          <w:szCs w:val="24"/>
        </w:rPr>
        <w:t>4.12 Руководителями учебной практики от университета назначаются, как правило, ведущие преподаватели соответствующих  выпускающих кафедр. Руководителями производственной и преддипломной практик от университета назначаются ведущие преподаватели (профессора, доценты, старшие преподаватели) соответствующих выпускающих  кафедр.</w:t>
      </w:r>
    </w:p>
    <w:p w:rsidR="00E8615D" w:rsidRPr="00006C3C" w:rsidRDefault="00E8615D" w:rsidP="00006C3C">
      <w:pPr>
        <w:spacing w:line="238" w:lineRule="auto"/>
        <w:ind w:firstLine="709"/>
        <w:jc w:val="both"/>
        <w:rPr>
          <w:sz w:val="24"/>
          <w:szCs w:val="24"/>
        </w:rPr>
      </w:pPr>
      <w:r w:rsidRPr="00006C3C">
        <w:rPr>
          <w:sz w:val="24"/>
          <w:szCs w:val="24"/>
        </w:rPr>
        <w:t>4.1</w:t>
      </w:r>
      <w:r w:rsidR="00AD6D2B">
        <w:rPr>
          <w:sz w:val="24"/>
          <w:szCs w:val="24"/>
        </w:rPr>
        <w:t>3</w:t>
      </w:r>
      <w:r w:rsidRPr="00006C3C">
        <w:rPr>
          <w:sz w:val="24"/>
          <w:szCs w:val="24"/>
        </w:rPr>
        <w:t xml:space="preserve"> Руководитель практики от </w:t>
      </w:r>
      <w:r w:rsidR="0059638F">
        <w:rPr>
          <w:sz w:val="24"/>
          <w:szCs w:val="24"/>
        </w:rPr>
        <w:t>кафедры</w:t>
      </w:r>
      <w:r w:rsidRPr="00006C3C">
        <w:rPr>
          <w:sz w:val="24"/>
          <w:szCs w:val="24"/>
        </w:rPr>
        <w:t>:</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до начала практики выезжает на предприятия, в учреждения или организации для проведения организационно-методических мероприятий,  необходимых  по подготовке базы практики к приезду студентов;</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обеспечивает проведение всех организационных мероприятий перед  выездом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принимает участие в распределении студентов по рабочим местам или  перемещения их по видам работ;</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lastRenderedPageBreak/>
        <w:t>организует  на базах практики совместно с  руководителем  практики от предприятия, учреждения или организации учебные занятия  согласно программе практики;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 xml:space="preserve">осуществляет </w:t>
      </w:r>
      <w:proofErr w:type="gramStart"/>
      <w:r w:rsidRPr="00006C3C">
        <w:rPr>
          <w:sz w:val="24"/>
          <w:szCs w:val="24"/>
        </w:rPr>
        <w:t>контроль за</w:t>
      </w:r>
      <w:proofErr w:type="gramEnd"/>
      <w:r w:rsidRPr="00006C3C">
        <w:rPr>
          <w:sz w:val="24"/>
          <w:szCs w:val="24"/>
        </w:rPr>
        <w:t xml:space="preserve"> соблюдением сроков практики и ее содержанием;</w:t>
      </w:r>
    </w:p>
    <w:p w:rsidR="00E8615D" w:rsidRPr="00006C3C" w:rsidRDefault="00273230" w:rsidP="00273230">
      <w:pPr>
        <w:spacing w:line="238" w:lineRule="auto"/>
        <w:ind w:firstLine="709"/>
        <w:jc w:val="both"/>
        <w:rPr>
          <w:sz w:val="24"/>
          <w:szCs w:val="24"/>
        </w:rPr>
      </w:pPr>
      <w:r>
        <w:rPr>
          <w:sz w:val="24"/>
          <w:szCs w:val="24"/>
        </w:rPr>
        <w:t xml:space="preserve">-  </w:t>
      </w:r>
      <w:r w:rsidR="00E8615D" w:rsidRPr="00006C3C">
        <w:rPr>
          <w:sz w:val="24"/>
          <w:szCs w:val="24"/>
        </w:rPr>
        <w:t xml:space="preserve">осуществляет </w:t>
      </w:r>
      <w:proofErr w:type="gramStart"/>
      <w:r w:rsidR="00E8615D" w:rsidRPr="00006C3C">
        <w:rPr>
          <w:sz w:val="24"/>
          <w:szCs w:val="24"/>
        </w:rPr>
        <w:t>контроль за</w:t>
      </w:r>
      <w:proofErr w:type="gramEnd"/>
      <w:r w:rsidR="00E8615D" w:rsidRPr="00006C3C">
        <w:rPr>
          <w:sz w:val="24"/>
          <w:szCs w:val="24"/>
        </w:rPr>
        <w:t xml:space="preserve"> обеспечением предприятием, учреждением или организацией нормальных условий труда и быта студентов, контролирует проведение со студентами обязательных инструктажей по охране труда и технике</w:t>
      </w:r>
      <w:r>
        <w:rPr>
          <w:sz w:val="24"/>
          <w:szCs w:val="24"/>
        </w:rPr>
        <w:t xml:space="preserve"> безопасности </w:t>
      </w:r>
      <w:r w:rsidRPr="00C5139D">
        <w:rPr>
          <w:sz w:val="24"/>
          <w:szCs w:val="24"/>
        </w:rPr>
        <w:t>с оформлением установленной документации</w:t>
      </w:r>
      <w:r w:rsidR="00E8615D" w:rsidRPr="00006C3C">
        <w:rPr>
          <w:sz w:val="24"/>
          <w:szCs w:val="24"/>
        </w:rPr>
        <w:t>;</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контролирует выполнение практикантами правил внутреннего трудового распорядка предприятия, учреждения или организации;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принимает участие в работе комиссии по приему зачетов по практике и в подготовке студенческих конференций по итогам практики;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 xml:space="preserve">рассматривает отчеты студентов по практике, дает отзывы </w:t>
      </w:r>
      <w:r w:rsidR="00AE000D">
        <w:rPr>
          <w:sz w:val="24"/>
          <w:szCs w:val="24"/>
        </w:rPr>
        <w:t>о</w:t>
      </w:r>
      <w:r w:rsidRPr="00006C3C">
        <w:rPr>
          <w:sz w:val="24"/>
          <w:szCs w:val="24"/>
        </w:rPr>
        <w:t xml:space="preserve">  работе и представляет заведующему кафедрой</w:t>
      </w:r>
      <w:r w:rsidR="0086399E">
        <w:rPr>
          <w:sz w:val="24"/>
          <w:szCs w:val="24"/>
        </w:rPr>
        <w:t xml:space="preserve">. </w:t>
      </w:r>
      <w:r w:rsidR="00AE000D">
        <w:rPr>
          <w:sz w:val="24"/>
          <w:szCs w:val="24"/>
        </w:rPr>
        <w:t>Сдает р</w:t>
      </w:r>
      <w:r w:rsidR="00E80E0C">
        <w:rPr>
          <w:sz w:val="24"/>
          <w:szCs w:val="24"/>
        </w:rPr>
        <w:t>уководителю</w:t>
      </w:r>
      <w:r w:rsidR="0086399E">
        <w:rPr>
          <w:sz w:val="24"/>
          <w:szCs w:val="24"/>
        </w:rPr>
        <w:t xml:space="preserve"> производственной практики </w:t>
      </w:r>
      <w:r w:rsidR="00AE000D">
        <w:rPr>
          <w:sz w:val="24"/>
          <w:szCs w:val="24"/>
        </w:rPr>
        <w:t>университета</w:t>
      </w:r>
      <w:r w:rsidR="0086399E">
        <w:rPr>
          <w:sz w:val="24"/>
          <w:szCs w:val="24"/>
        </w:rPr>
        <w:t xml:space="preserve"> </w:t>
      </w:r>
      <w:r w:rsidR="0086399E" w:rsidRPr="00006C3C">
        <w:rPr>
          <w:sz w:val="24"/>
          <w:szCs w:val="24"/>
        </w:rPr>
        <w:t>письменный отчет о проведении  практики вместе с замечаниями и предложениями по совершенствованию профессионально-ориентированной подготовки студентов</w:t>
      </w:r>
      <w:r w:rsidRPr="00006C3C">
        <w:rPr>
          <w:sz w:val="24"/>
          <w:szCs w:val="24"/>
        </w:rPr>
        <w:t>;</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разрабатывает тематику индивидуальных заданий и оказывает методическую помощь студентам при выполнении ими индивидуальных заданий, а также в случае необходимости при сборе материалов к курсовому проекту (работе) или выпускной квалификационной</w:t>
      </w:r>
      <w:r w:rsidR="0086399E">
        <w:rPr>
          <w:sz w:val="24"/>
          <w:szCs w:val="24"/>
        </w:rPr>
        <w:t xml:space="preserve"> (бакалаврской)</w:t>
      </w:r>
      <w:r w:rsidRPr="00006C3C">
        <w:rPr>
          <w:sz w:val="24"/>
          <w:szCs w:val="24"/>
        </w:rPr>
        <w:t xml:space="preserve"> работе.</w:t>
      </w:r>
    </w:p>
    <w:p w:rsidR="00E8615D" w:rsidRPr="00006C3C" w:rsidRDefault="00E8615D" w:rsidP="00006C3C">
      <w:pPr>
        <w:spacing w:line="238" w:lineRule="auto"/>
        <w:ind w:firstLine="709"/>
        <w:jc w:val="both"/>
        <w:rPr>
          <w:sz w:val="24"/>
          <w:szCs w:val="24"/>
        </w:rPr>
      </w:pPr>
      <w:r w:rsidRPr="00006C3C">
        <w:rPr>
          <w:sz w:val="24"/>
          <w:szCs w:val="24"/>
        </w:rPr>
        <w:t>4.1</w:t>
      </w:r>
      <w:r w:rsidR="00AD6D2B">
        <w:rPr>
          <w:sz w:val="24"/>
          <w:szCs w:val="24"/>
        </w:rPr>
        <w:t>4</w:t>
      </w:r>
      <w:r w:rsidRPr="00006C3C">
        <w:rPr>
          <w:sz w:val="24"/>
          <w:szCs w:val="24"/>
        </w:rPr>
        <w:t xml:space="preserve"> Студент при прохождении практики обязан:</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полностью выполнять задания, предусмотренные программой практики;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подчиняться действующим на предприятии, в учреждении или организации правилам внутреннего трудового распорядка;</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изучить и строго соблюдать правила охраны труда, техники безопасности и производственной санитарии;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нести ответственность за выполняемую работу и ее результаты наравне со штатными работниками;</w:t>
      </w:r>
    </w:p>
    <w:p w:rsidR="00E8615D" w:rsidRPr="00006C3C" w:rsidRDefault="00E8615D" w:rsidP="00006C3C">
      <w:pPr>
        <w:numPr>
          <w:ilvl w:val="0"/>
          <w:numId w:val="1"/>
        </w:numPr>
        <w:spacing w:line="238" w:lineRule="auto"/>
        <w:ind w:left="0" w:firstLine="709"/>
        <w:jc w:val="both"/>
        <w:rPr>
          <w:sz w:val="24"/>
          <w:szCs w:val="24"/>
        </w:rPr>
      </w:pPr>
      <w:r w:rsidRPr="00006C3C">
        <w:rPr>
          <w:sz w:val="24"/>
          <w:szCs w:val="24"/>
        </w:rPr>
        <w:t>представить своевременно руководителю практики дневник, письменный отчет о выполнении всех заданий и сдать зачет по практике.</w:t>
      </w:r>
    </w:p>
    <w:p w:rsidR="00E8615D" w:rsidRPr="00006C3C" w:rsidRDefault="00E8615D" w:rsidP="00006C3C">
      <w:pPr>
        <w:spacing w:line="238" w:lineRule="auto"/>
        <w:ind w:firstLine="709"/>
        <w:jc w:val="both"/>
        <w:rPr>
          <w:sz w:val="24"/>
          <w:szCs w:val="24"/>
        </w:rPr>
      </w:pPr>
      <w:r w:rsidRPr="00006C3C">
        <w:rPr>
          <w:sz w:val="24"/>
          <w:szCs w:val="24"/>
        </w:rPr>
        <w:t>4.1</w:t>
      </w:r>
      <w:r w:rsidR="00AD6D2B">
        <w:rPr>
          <w:sz w:val="24"/>
          <w:szCs w:val="24"/>
        </w:rPr>
        <w:t>5</w:t>
      </w:r>
      <w:r w:rsidRPr="00006C3C">
        <w:rPr>
          <w:sz w:val="24"/>
          <w:szCs w:val="24"/>
        </w:rPr>
        <w:t xml:space="preserve"> Продолжительность рабочего дня студентов при прохождении практики в организациях, учреждениях и на предприятиях составляет для студентов в возрасте от 16 до 18 лет не более 3</w:t>
      </w:r>
      <w:r w:rsidR="0086399E">
        <w:rPr>
          <w:sz w:val="24"/>
          <w:szCs w:val="24"/>
        </w:rPr>
        <w:t>5</w:t>
      </w:r>
      <w:r w:rsidRPr="00006C3C">
        <w:rPr>
          <w:sz w:val="24"/>
          <w:szCs w:val="24"/>
        </w:rPr>
        <w:t xml:space="preserve"> часов в неделю, в возрасте от  18 лет и старше не более 40 часов в неделю. Для студентов в возрасте от 15 до 16 лет  продолжительность рабочего дня при прохождении практики на предприятиях, в учреждениях или организациях составляет не более 24 часов в неделю.</w:t>
      </w:r>
    </w:p>
    <w:p w:rsidR="00E8615D" w:rsidRPr="00006C3C" w:rsidRDefault="00E8615D" w:rsidP="0086399E">
      <w:pPr>
        <w:spacing w:before="120" w:after="120" w:line="238" w:lineRule="auto"/>
        <w:ind w:firstLine="709"/>
        <w:jc w:val="center"/>
        <w:rPr>
          <w:b/>
          <w:sz w:val="24"/>
          <w:szCs w:val="24"/>
        </w:rPr>
      </w:pPr>
      <w:r w:rsidRPr="00006C3C">
        <w:rPr>
          <w:b/>
          <w:sz w:val="24"/>
          <w:szCs w:val="24"/>
        </w:rPr>
        <w:t>5</w:t>
      </w:r>
      <w:r w:rsidR="0086399E">
        <w:rPr>
          <w:b/>
          <w:sz w:val="24"/>
          <w:szCs w:val="24"/>
        </w:rPr>
        <w:t>.</w:t>
      </w:r>
      <w:r w:rsidRPr="00006C3C">
        <w:rPr>
          <w:b/>
          <w:sz w:val="24"/>
          <w:szCs w:val="24"/>
        </w:rPr>
        <w:t xml:space="preserve"> Подведение итогов практики</w:t>
      </w:r>
    </w:p>
    <w:p w:rsidR="00B331B4" w:rsidRDefault="00E8615D" w:rsidP="00B331B4">
      <w:pPr>
        <w:ind w:firstLine="709"/>
        <w:jc w:val="both"/>
        <w:rPr>
          <w:snapToGrid w:val="0"/>
          <w:sz w:val="24"/>
        </w:rPr>
      </w:pPr>
      <w:r w:rsidRPr="00006C3C">
        <w:rPr>
          <w:sz w:val="24"/>
          <w:szCs w:val="24"/>
        </w:rPr>
        <w:t>5.1</w:t>
      </w:r>
      <w:proofErr w:type="gramStart"/>
      <w:r w:rsidRPr="00006C3C">
        <w:rPr>
          <w:sz w:val="24"/>
          <w:szCs w:val="24"/>
        </w:rPr>
        <w:t> </w:t>
      </w:r>
      <w:r w:rsidR="002C5359">
        <w:rPr>
          <w:sz w:val="24"/>
          <w:szCs w:val="24"/>
        </w:rPr>
        <w:t xml:space="preserve"> </w:t>
      </w:r>
      <w:r w:rsidRPr="00006C3C">
        <w:rPr>
          <w:sz w:val="24"/>
          <w:szCs w:val="24"/>
        </w:rPr>
        <w:t>В</w:t>
      </w:r>
      <w:proofErr w:type="gramEnd"/>
      <w:r w:rsidRPr="00006C3C">
        <w:rPr>
          <w:sz w:val="24"/>
          <w:szCs w:val="24"/>
        </w:rPr>
        <w:t xml:space="preserve"> качестве основной формы и вида отчетности устанавливается дневник практики и письменный отчет. Форма, примерное содержание и структура дневников и письменных  отчетов определяется кафедрой</w:t>
      </w:r>
      <w:r w:rsidR="00AE000D">
        <w:rPr>
          <w:sz w:val="24"/>
          <w:szCs w:val="24"/>
        </w:rPr>
        <w:t>/колледжем, ответственной за данную практику</w:t>
      </w:r>
      <w:r w:rsidRPr="00006C3C">
        <w:rPr>
          <w:sz w:val="24"/>
          <w:szCs w:val="24"/>
        </w:rPr>
        <w:t xml:space="preserve">. Форма </w:t>
      </w:r>
      <w:r w:rsidR="00E74A3F">
        <w:rPr>
          <w:sz w:val="24"/>
          <w:szCs w:val="24"/>
        </w:rPr>
        <w:t>аттестации результатов практики</w:t>
      </w:r>
      <w:r w:rsidRPr="00006C3C">
        <w:rPr>
          <w:sz w:val="24"/>
          <w:szCs w:val="24"/>
        </w:rPr>
        <w:t xml:space="preserve"> − зачет </w:t>
      </w:r>
      <w:r w:rsidR="00C5139D">
        <w:rPr>
          <w:sz w:val="24"/>
          <w:szCs w:val="24"/>
        </w:rPr>
        <w:t>с</w:t>
      </w:r>
      <w:r w:rsidRPr="00006C3C">
        <w:rPr>
          <w:sz w:val="24"/>
          <w:szCs w:val="24"/>
        </w:rPr>
        <w:t xml:space="preserve"> дифференцированн</w:t>
      </w:r>
      <w:r w:rsidR="00C5139D">
        <w:rPr>
          <w:sz w:val="24"/>
          <w:szCs w:val="24"/>
        </w:rPr>
        <w:t>ой</w:t>
      </w:r>
      <w:r w:rsidRPr="00006C3C">
        <w:rPr>
          <w:sz w:val="24"/>
          <w:szCs w:val="24"/>
        </w:rPr>
        <w:t xml:space="preserve"> </w:t>
      </w:r>
      <w:r w:rsidR="00C5139D">
        <w:rPr>
          <w:sz w:val="24"/>
          <w:szCs w:val="24"/>
        </w:rPr>
        <w:t>оценкой</w:t>
      </w:r>
      <w:r w:rsidRPr="00006C3C">
        <w:rPr>
          <w:sz w:val="24"/>
          <w:szCs w:val="24"/>
        </w:rPr>
        <w:t xml:space="preserve"> (устанавливается учебным планом и программой практики с учетом требований ФГОС ВПО</w:t>
      </w:r>
      <w:r w:rsidR="0086399E">
        <w:rPr>
          <w:sz w:val="24"/>
          <w:szCs w:val="24"/>
        </w:rPr>
        <w:t xml:space="preserve"> и ФГОС СПО</w:t>
      </w:r>
      <w:r w:rsidRPr="00006C3C">
        <w:rPr>
          <w:sz w:val="24"/>
          <w:szCs w:val="24"/>
        </w:rPr>
        <w:t>). Оценка по практике или зачет приравнивается к оценкам (зачетам) по теоретическому обучению и учитывается при подведении итогов общей успеваемости студентов.</w:t>
      </w:r>
      <w:r w:rsidR="00B331B4" w:rsidRPr="00B331B4">
        <w:rPr>
          <w:snapToGrid w:val="0"/>
          <w:sz w:val="24"/>
        </w:rPr>
        <w:t xml:space="preserve"> </w:t>
      </w:r>
      <w:r w:rsidR="00B331B4">
        <w:rPr>
          <w:snapToGrid w:val="0"/>
          <w:sz w:val="24"/>
        </w:rPr>
        <w:t>Если зачет по практике проводится после экзаменационной сессии, то оценка за практику относится к результатам следующей сессии.</w:t>
      </w:r>
    </w:p>
    <w:p w:rsidR="00E8615D" w:rsidRPr="00006C3C" w:rsidRDefault="00E8615D" w:rsidP="00006C3C">
      <w:pPr>
        <w:spacing w:line="238" w:lineRule="auto"/>
        <w:ind w:firstLine="709"/>
        <w:jc w:val="both"/>
        <w:rPr>
          <w:sz w:val="24"/>
          <w:szCs w:val="24"/>
        </w:rPr>
      </w:pPr>
      <w:r w:rsidRPr="00006C3C">
        <w:rPr>
          <w:sz w:val="24"/>
          <w:szCs w:val="24"/>
        </w:rPr>
        <w:t>5.2</w:t>
      </w:r>
      <w:proofErr w:type="gramStart"/>
      <w:r w:rsidRPr="00006C3C">
        <w:rPr>
          <w:sz w:val="24"/>
          <w:szCs w:val="24"/>
        </w:rPr>
        <w:t> </w:t>
      </w:r>
      <w:r w:rsidR="002C5359">
        <w:rPr>
          <w:sz w:val="24"/>
          <w:szCs w:val="24"/>
        </w:rPr>
        <w:t xml:space="preserve"> </w:t>
      </w:r>
      <w:r w:rsidRPr="00006C3C">
        <w:rPr>
          <w:sz w:val="24"/>
          <w:szCs w:val="24"/>
        </w:rPr>
        <w:t>П</w:t>
      </w:r>
      <w:proofErr w:type="gramEnd"/>
      <w:r w:rsidRPr="00006C3C">
        <w:rPr>
          <w:sz w:val="24"/>
          <w:szCs w:val="24"/>
        </w:rPr>
        <w:t>о окончании практики студент-практикант в семидневный срок составляет письменный отчет и сдает его руководителю практики от университета одновременно с дневником, подписанным  непосредственным руководителем практики от предприятия, учреждения или организации.</w:t>
      </w:r>
      <w:r w:rsidR="00B331B4">
        <w:rPr>
          <w:sz w:val="24"/>
          <w:szCs w:val="24"/>
        </w:rPr>
        <w:t xml:space="preserve"> </w:t>
      </w:r>
      <w:r w:rsidRPr="00006C3C">
        <w:rPr>
          <w:sz w:val="24"/>
          <w:szCs w:val="24"/>
        </w:rPr>
        <w:t>Отчет должен содержать сведения о конкретно выполненной студентом работе в период практики.</w:t>
      </w:r>
    </w:p>
    <w:p w:rsidR="00E8615D" w:rsidRPr="00006C3C" w:rsidRDefault="00E8615D" w:rsidP="00006C3C">
      <w:pPr>
        <w:spacing w:line="238" w:lineRule="auto"/>
        <w:ind w:firstLine="709"/>
        <w:jc w:val="both"/>
        <w:rPr>
          <w:sz w:val="24"/>
          <w:szCs w:val="24"/>
        </w:rPr>
      </w:pPr>
      <w:r w:rsidRPr="00006C3C">
        <w:rPr>
          <w:sz w:val="24"/>
          <w:szCs w:val="24"/>
        </w:rPr>
        <w:lastRenderedPageBreak/>
        <w:t>5.3</w:t>
      </w:r>
      <w:proofErr w:type="gramStart"/>
      <w:r w:rsidRPr="00006C3C">
        <w:rPr>
          <w:sz w:val="24"/>
          <w:szCs w:val="24"/>
        </w:rPr>
        <w:t> </w:t>
      </w:r>
      <w:r w:rsidR="002C5359">
        <w:rPr>
          <w:sz w:val="24"/>
          <w:szCs w:val="24"/>
        </w:rPr>
        <w:t xml:space="preserve"> </w:t>
      </w:r>
      <w:r w:rsidRPr="00006C3C">
        <w:rPr>
          <w:sz w:val="24"/>
          <w:szCs w:val="24"/>
        </w:rPr>
        <w:t>П</w:t>
      </w:r>
      <w:proofErr w:type="gramEnd"/>
      <w:r w:rsidRPr="00006C3C">
        <w:rPr>
          <w:sz w:val="24"/>
          <w:szCs w:val="24"/>
        </w:rPr>
        <w:t>о окончании практики студент  сдает зачет  комиссии, назначенной заведующим кафедрой. В состав комиссии входят заведующий кафедрой, руководитель практики от университета, ведущий профессор, доцент или преподаватель кафедры</w:t>
      </w:r>
      <w:r w:rsidR="0022293D">
        <w:rPr>
          <w:sz w:val="24"/>
          <w:szCs w:val="24"/>
        </w:rPr>
        <w:t xml:space="preserve">, а также </w:t>
      </w:r>
      <w:r w:rsidR="00F416C7">
        <w:rPr>
          <w:sz w:val="24"/>
          <w:szCs w:val="24"/>
        </w:rPr>
        <w:t>вправе</w:t>
      </w:r>
      <w:r w:rsidR="0022293D">
        <w:rPr>
          <w:sz w:val="24"/>
          <w:szCs w:val="24"/>
        </w:rPr>
        <w:t xml:space="preserve"> присутствовать руководитель практики от предприятия, учреждения или организации</w:t>
      </w:r>
      <w:r w:rsidRPr="00006C3C">
        <w:rPr>
          <w:sz w:val="24"/>
          <w:szCs w:val="24"/>
        </w:rPr>
        <w:t>.</w:t>
      </w:r>
    </w:p>
    <w:p w:rsidR="00E8615D" w:rsidRPr="00006C3C" w:rsidRDefault="00E8615D" w:rsidP="00006C3C">
      <w:pPr>
        <w:spacing w:line="238" w:lineRule="auto"/>
        <w:ind w:firstLine="709"/>
        <w:jc w:val="both"/>
        <w:rPr>
          <w:sz w:val="24"/>
          <w:szCs w:val="24"/>
        </w:rPr>
      </w:pPr>
      <w:r w:rsidRPr="00006C3C">
        <w:rPr>
          <w:sz w:val="24"/>
          <w:szCs w:val="24"/>
        </w:rPr>
        <w:t>При оценке итогов работы студента принимается во внимание характеристика, данная ему руководителем практики от предприятия, учреждения или организации.</w:t>
      </w:r>
    </w:p>
    <w:p w:rsidR="00E8615D" w:rsidRPr="00006C3C" w:rsidRDefault="00E8615D" w:rsidP="00006C3C">
      <w:pPr>
        <w:spacing w:line="238" w:lineRule="auto"/>
        <w:ind w:firstLine="709"/>
        <w:jc w:val="both"/>
        <w:rPr>
          <w:sz w:val="24"/>
          <w:szCs w:val="24"/>
        </w:rPr>
      </w:pPr>
      <w:r w:rsidRPr="00006C3C">
        <w:rPr>
          <w:sz w:val="24"/>
          <w:szCs w:val="24"/>
        </w:rPr>
        <w:t>5.4 Итоги практики студентов обсуждаются в обязательном порядке на заседани</w:t>
      </w:r>
      <w:r w:rsidR="0086399E">
        <w:rPr>
          <w:sz w:val="24"/>
          <w:szCs w:val="24"/>
        </w:rPr>
        <w:t>и учебно-методической комиссии</w:t>
      </w:r>
      <w:r w:rsidRPr="00006C3C">
        <w:rPr>
          <w:sz w:val="24"/>
          <w:szCs w:val="24"/>
        </w:rPr>
        <w:t xml:space="preserve"> </w:t>
      </w:r>
      <w:r w:rsidR="0086399E">
        <w:rPr>
          <w:sz w:val="24"/>
          <w:szCs w:val="24"/>
        </w:rPr>
        <w:t>институт</w:t>
      </w:r>
      <w:r w:rsidR="002B5A0B">
        <w:rPr>
          <w:sz w:val="24"/>
          <w:szCs w:val="24"/>
        </w:rPr>
        <w:t>а</w:t>
      </w:r>
      <w:r w:rsidR="0086399E">
        <w:rPr>
          <w:sz w:val="24"/>
          <w:szCs w:val="24"/>
        </w:rPr>
        <w:t>/</w:t>
      </w:r>
      <w:r w:rsidRPr="00006C3C">
        <w:rPr>
          <w:sz w:val="24"/>
          <w:szCs w:val="24"/>
        </w:rPr>
        <w:t>факультет</w:t>
      </w:r>
      <w:r w:rsidR="002B5A0B">
        <w:rPr>
          <w:sz w:val="24"/>
          <w:szCs w:val="24"/>
        </w:rPr>
        <w:t>а</w:t>
      </w:r>
      <w:r w:rsidRPr="00006C3C">
        <w:rPr>
          <w:sz w:val="24"/>
          <w:szCs w:val="24"/>
        </w:rPr>
        <w:t>.</w:t>
      </w:r>
    </w:p>
    <w:p w:rsidR="00E8615D" w:rsidRPr="00006C3C" w:rsidRDefault="00E8615D" w:rsidP="00006C3C">
      <w:pPr>
        <w:spacing w:line="238" w:lineRule="auto"/>
        <w:ind w:firstLine="709"/>
        <w:jc w:val="both"/>
        <w:rPr>
          <w:sz w:val="24"/>
          <w:szCs w:val="24"/>
        </w:rPr>
      </w:pPr>
      <w:r w:rsidRPr="00006C3C">
        <w:rPr>
          <w:sz w:val="24"/>
          <w:szCs w:val="24"/>
        </w:rPr>
        <w:t>5.5 Студенты, не выполнившие программу практики по уважительной причине, направляются на практику вторично, в свободное от учебы время</w:t>
      </w:r>
      <w:r w:rsidR="002B5A0B">
        <w:rPr>
          <w:sz w:val="24"/>
          <w:szCs w:val="24"/>
        </w:rPr>
        <w:t xml:space="preserve"> по личному заявлению</w:t>
      </w:r>
      <w:r w:rsidRPr="00006C3C">
        <w:rPr>
          <w:sz w:val="24"/>
          <w:szCs w:val="24"/>
        </w:rPr>
        <w:t>.</w:t>
      </w:r>
    </w:p>
    <w:p w:rsidR="00E8615D" w:rsidRPr="00006C3C" w:rsidRDefault="00E8615D" w:rsidP="00006C3C">
      <w:pPr>
        <w:spacing w:line="238" w:lineRule="auto"/>
        <w:ind w:firstLine="709"/>
        <w:jc w:val="both"/>
        <w:rPr>
          <w:sz w:val="24"/>
          <w:szCs w:val="24"/>
        </w:rPr>
      </w:pPr>
      <w:r w:rsidRPr="00006C3C">
        <w:rPr>
          <w:sz w:val="24"/>
          <w:szCs w:val="24"/>
        </w:rPr>
        <w:t>5.6 Студенты, не выполнившие программу практики без уважительных причин или  получившие неудовлетворительную оценку, отчисляются из университета как имеющие академическую</w:t>
      </w:r>
      <w:r w:rsidR="00AE000D">
        <w:rPr>
          <w:sz w:val="24"/>
          <w:szCs w:val="24"/>
        </w:rPr>
        <w:t xml:space="preserve"> задолженность</w:t>
      </w:r>
      <w:r w:rsidR="00E74A3F">
        <w:rPr>
          <w:sz w:val="24"/>
          <w:szCs w:val="24"/>
        </w:rPr>
        <w:t xml:space="preserve"> в порядке, предусмотренном Уставом Университета</w:t>
      </w:r>
      <w:r w:rsidRPr="00006C3C">
        <w:rPr>
          <w:sz w:val="24"/>
          <w:szCs w:val="24"/>
        </w:rPr>
        <w:t>.</w:t>
      </w:r>
    </w:p>
    <w:p w:rsidR="00E8615D" w:rsidRPr="00006C3C" w:rsidRDefault="00E8615D" w:rsidP="002B5A0B">
      <w:pPr>
        <w:spacing w:before="120" w:after="120" w:line="238" w:lineRule="auto"/>
        <w:ind w:left="709"/>
        <w:jc w:val="center"/>
        <w:rPr>
          <w:b/>
          <w:sz w:val="24"/>
          <w:szCs w:val="24"/>
        </w:rPr>
      </w:pPr>
      <w:r w:rsidRPr="00006C3C">
        <w:rPr>
          <w:b/>
          <w:sz w:val="24"/>
          <w:szCs w:val="24"/>
        </w:rPr>
        <w:t>6</w:t>
      </w:r>
      <w:r w:rsidR="002B5A0B">
        <w:rPr>
          <w:b/>
          <w:sz w:val="24"/>
          <w:szCs w:val="24"/>
        </w:rPr>
        <w:t>.</w:t>
      </w:r>
      <w:r w:rsidRPr="00006C3C">
        <w:rPr>
          <w:b/>
          <w:sz w:val="24"/>
          <w:szCs w:val="24"/>
        </w:rPr>
        <w:t xml:space="preserve"> Материальное обеспечение практики</w:t>
      </w:r>
    </w:p>
    <w:p w:rsidR="00E8615D" w:rsidRPr="00006C3C" w:rsidRDefault="00E8615D" w:rsidP="00006C3C">
      <w:pPr>
        <w:ind w:firstLine="709"/>
        <w:jc w:val="both"/>
        <w:rPr>
          <w:sz w:val="24"/>
          <w:szCs w:val="24"/>
        </w:rPr>
      </w:pPr>
      <w:r w:rsidRPr="00006C3C">
        <w:rPr>
          <w:sz w:val="24"/>
          <w:szCs w:val="24"/>
        </w:rPr>
        <w:t>6.1</w:t>
      </w:r>
      <w:proofErr w:type="gramStart"/>
      <w:r w:rsidRPr="00006C3C">
        <w:rPr>
          <w:sz w:val="24"/>
          <w:szCs w:val="24"/>
        </w:rPr>
        <w:t xml:space="preserve"> Н</w:t>
      </w:r>
      <w:proofErr w:type="gramEnd"/>
      <w:r w:rsidRPr="00006C3C">
        <w:rPr>
          <w:sz w:val="24"/>
          <w:szCs w:val="24"/>
        </w:rPr>
        <w:t xml:space="preserve">а студентов, принятых </w:t>
      </w:r>
      <w:r w:rsidR="00E74A3F">
        <w:rPr>
          <w:sz w:val="24"/>
          <w:szCs w:val="24"/>
        </w:rPr>
        <w:t xml:space="preserve"> для прохождения практики </w:t>
      </w:r>
      <w:r w:rsidRPr="00006C3C">
        <w:rPr>
          <w:sz w:val="24"/>
          <w:szCs w:val="24"/>
        </w:rPr>
        <w:t>на предприятия, в учреждени</w:t>
      </w:r>
      <w:r w:rsidR="00C533A9">
        <w:rPr>
          <w:sz w:val="24"/>
          <w:szCs w:val="24"/>
        </w:rPr>
        <w:t>я или организации</w:t>
      </w:r>
      <w:r w:rsidRPr="00006C3C">
        <w:rPr>
          <w:sz w:val="24"/>
          <w:szCs w:val="24"/>
        </w:rPr>
        <w:t xml:space="preserve"> на должности, распространяется Трудовой кодекс Российской Федерации, и они подлежат государственному социальному страхованию наравне со всеми работниками. На студентов, не зачисленных на рабочие места, распространяются правила труда и режим рабочего дня, действующие на предприятии, в учреждении или организации.</w:t>
      </w:r>
    </w:p>
    <w:p w:rsidR="00E8615D" w:rsidRPr="00006C3C" w:rsidRDefault="00E8615D" w:rsidP="00006C3C">
      <w:pPr>
        <w:ind w:firstLine="709"/>
        <w:jc w:val="both"/>
        <w:rPr>
          <w:sz w:val="24"/>
          <w:szCs w:val="24"/>
        </w:rPr>
      </w:pPr>
      <w:r w:rsidRPr="00006C3C">
        <w:rPr>
          <w:sz w:val="24"/>
          <w:szCs w:val="24"/>
        </w:rPr>
        <w:t>6.2 Оплата труда студентов в период практики при выполнении ими производительного труда осуществляется в порядке, предусмотренном действующим законодательством для предприятий, учреждений или организаций соответствующей отрасли, а также в соответствии с договорами, заключенными университетом с предприятиями, учреждениями или организациями различных организационно-правовых форм.</w:t>
      </w:r>
      <w:r w:rsidR="00796BE8">
        <w:rPr>
          <w:sz w:val="24"/>
          <w:szCs w:val="24"/>
        </w:rPr>
        <w:t xml:space="preserve"> </w:t>
      </w:r>
      <w:r w:rsidRPr="00006C3C">
        <w:rPr>
          <w:sz w:val="24"/>
          <w:szCs w:val="24"/>
        </w:rPr>
        <w:t>В период прохождения практики за студентами-стипендиатами, независимо от получения ими заработной платы по месту прохождения практики, сохраняется право на получение стипендии.</w:t>
      </w:r>
    </w:p>
    <w:p w:rsidR="00C533A9" w:rsidRDefault="00E8615D" w:rsidP="00CE58A8">
      <w:pPr>
        <w:ind w:firstLine="720"/>
        <w:jc w:val="both"/>
        <w:rPr>
          <w:sz w:val="24"/>
          <w:szCs w:val="24"/>
        </w:rPr>
      </w:pPr>
      <w:r w:rsidRPr="00CE58A8">
        <w:rPr>
          <w:sz w:val="24"/>
          <w:szCs w:val="24"/>
        </w:rPr>
        <w:t xml:space="preserve">6.3 </w:t>
      </w:r>
      <w:r w:rsidR="00CE58A8" w:rsidRPr="00CE58A8">
        <w:rPr>
          <w:snapToGrid w:val="0"/>
          <w:sz w:val="24"/>
          <w:szCs w:val="24"/>
        </w:rPr>
        <w:t xml:space="preserve">Студентам очной формы обучения, направленным для прохождения практики с выездом за пределы </w:t>
      </w:r>
      <w:proofErr w:type="gramStart"/>
      <w:r w:rsidR="00CE58A8" w:rsidRPr="00CE58A8">
        <w:rPr>
          <w:snapToGrid w:val="0"/>
          <w:sz w:val="24"/>
          <w:szCs w:val="24"/>
        </w:rPr>
        <w:t>г</w:t>
      </w:r>
      <w:proofErr w:type="gramEnd"/>
      <w:r w:rsidR="00CE58A8" w:rsidRPr="00CE58A8">
        <w:rPr>
          <w:snapToGrid w:val="0"/>
          <w:sz w:val="24"/>
          <w:szCs w:val="24"/>
        </w:rPr>
        <w:t xml:space="preserve">. Сыктывкара, выплачиваются </w:t>
      </w:r>
      <w:r w:rsidR="00F416C7" w:rsidRPr="00CE58A8">
        <w:rPr>
          <w:snapToGrid w:val="0"/>
          <w:sz w:val="24"/>
          <w:szCs w:val="24"/>
        </w:rPr>
        <w:t>суточные,</w:t>
      </w:r>
      <w:r w:rsidR="00CE58A8" w:rsidRPr="00CE58A8">
        <w:rPr>
          <w:snapToGrid w:val="0"/>
          <w:sz w:val="24"/>
          <w:szCs w:val="24"/>
        </w:rPr>
        <w:t xml:space="preserve"> и оплачивается проезд к месту практики. </w:t>
      </w:r>
      <w:r w:rsidR="00CE58A8" w:rsidRPr="00CE58A8">
        <w:rPr>
          <w:sz w:val="24"/>
          <w:szCs w:val="24"/>
        </w:rPr>
        <w:t>Суточные выплачиваются студентам в размере 50% от нормы суточных, установленных действующим законодательством для возмещения дополнительных расходов, связанных с командировками работников предприятий (учреждений, организаций) за каждый день, включая нахождение в пути к месту практики и обратно.</w:t>
      </w:r>
      <w:r w:rsidR="00CE58A8">
        <w:rPr>
          <w:sz w:val="24"/>
          <w:szCs w:val="24"/>
        </w:rPr>
        <w:t xml:space="preserve"> </w:t>
      </w:r>
    </w:p>
    <w:p w:rsidR="00C533A9" w:rsidRDefault="00CE58A8" w:rsidP="00C533A9">
      <w:pPr>
        <w:ind w:firstLine="709"/>
        <w:jc w:val="both"/>
        <w:rPr>
          <w:sz w:val="24"/>
          <w:szCs w:val="24"/>
        </w:rPr>
      </w:pPr>
      <w:r w:rsidRPr="00CE58A8">
        <w:rPr>
          <w:sz w:val="24"/>
          <w:szCs w:val="24"/>
        </w:rPr>
        <w:t>Проезд к месту практики и обратно (ж/</w:t>
      </w:r>
      <w:proofErr w:type="spellStart"/>
      <w:r w:rsidRPr="00CE58A8">
        <w:rPr>
          <w:sz w:val="24"/>
          <w:szCs w:val="24"/>
        </w:rPr>
        <w:t>д</w:t>
      </w:r>
      <w:proofErr w:type="spellEnd"/>
      <w:r w:rsidRPr="00CE58A8">
        <w:rPr>
          <w:sz w:val="24"/>
          <w:szCs w:val="24"/>
        </w:rPr>
        <w:t xml:space="preserve"> проезд) оплачивается в полном размере. </w:t>
      </w:r>
    </w:p>
    <w:p w:rsidR="00C533A9" w:rsidRDefault="00CE58A8" w:rsidP="00C533A9">
      <w:pPr>
        <w:ind w:firstLine="709"/>
        <w:jc w:val="both"/>
        <w:rPr>
          <w:sz w:val="24"/>
          <w:szCs w:val="24"/>
        </w:rPr>
      </w:pPr>
      <w:r w:rsidRPr="00CE58A8">
        <w:rPr>
          <w:sz w:val="24"/>
          <w:szCs w:val="24"/>
        </w:rPr>
        <w:t>Проезд студентов в места прохождения практики, не связанные железнодорожными и водными путями с местом нахождения вуза, оплачивается высшим учебным заведением на основании предъявленных документов.</w:t>
      </w:r>
    </w:p>
    <w:p w:rsidR="00163BA8" w:rsidRDefault="00CE58A8" w:rsidP="00C533A9">
      <w:pPr>
        <w:ind w:firstLine="709"/>
        <w:jc w:val="both"/>
        <w:rPr>
          <w:sz w:val="24"/>
          <w:szCs w:val="24"/>
        </w:rPr>
      </w:pPr>
      <w:r>
        <w:rPr>
          <w:sz w:val="24"/>
          <w:szCs w:val="24"/>
        </w:rPr>
        <w:t xml:space="preserve"> </w:t>
      </w:r>
      <w:r w:rsidR="00E8615D" w:rsidRPr="00CE58A8">
        <w:rPr>
          <w:sz w:val="24"/>
          <w:szCs w:val="24"/>
        </w:rPr>
        <w:t xml:space="preserve">Проезд студентов очной формы обучения к месту проведения практики и обратно железнодорожным или водным транспортом оплачивается за счет средств университета на основании предъявленных проездных документов. </w:t>
      </w:r>
      <w:r>
        <w:rPr>
          <w:sz w:val="24"/>
          <w:szCs w:val="24"/>
        </w:rPr>
        <w:t xml:space="preserve"> </w:t>
      </w:r>
    </w:p>
    <w:p w:rsidR="00E8615D" w:rsidRPr="00CE58A8" w:rsidRDefault="00E8615D" w:rsidP="00CE58A8">
      <w:pPr>
        <w:ind w:firstLine="720"/>
        <w:jc w:val="both"/>
        <w:rPr>
          <w:sz w:val="24"/>
          <w:szCs w:val="24"/>
        </w:rPr>
      </w:pPr>
      <w:r w:rsidRPr="00CE58A8">
        <w:rPr>
          <w:sz w:val="24"/>
          <w:szCs w:val="24"/>
        </w:rPr>
        <w:t xml:space="preserve">Проезд студентов на место практики и обратно в </w:t>
      </w:r>
      <w:proofErr w:type="gramStart"/>
      <w:r w:rsidRPr="00CE58A8">
        <w:rPr>
          <w:sz w:val="24"/>
          <w:szCs w:val="24"/>
        </w:rPr>
        <w:t>г</w:t>
      </w:r>
      <w:proofErr w:type="gramEnd"/>
      <w:r w:rsidRPr="00CE58A8">
        <w:rPr>
          <w:sz w:val="24"/>
          <w:szCs w:val="24"/>
        </w:rPr>
        <w:t>. </w:t>
      </w:r>
      <w:r w:rsidR="00AD6D2B" w:rsidRPr="00CE58A8">
        <w:rPr>
          <w:sz w:val="24"/>
          <w:szCs w:val="24"/>
        </w:rPr>
        <w:t>Сыктывкаре</w:t>
      </w:r>
      <w:r w:rsidRPr="00CE58A8">
        <w:rPr>
          <w:sz w:val="24"/>
          <w:szCs w:val="24"/>
        </w:rPr>
        <w:t xml:space="preserve"> и пригороде (средствами городского, пригородного и местного транспорта), независимо от расстояния до места практики, оплачивается студентами за свой счет.</w:t>
      </w:r>
    </w:p>
    <w:p w:rsidR="00E8615D" w:rsidRDefault="00E8615D" w:rsidP="00006C3C">
      <w:pPr>
        <w:keepNext/>
        <w:ind w:firstLine="709"/>
        <w:jc w:val="both"/>
        <w:rPr>
          <w:sz w:val="24"/>
          <w:szCs w:val="24"/>
        </w:rPr>
      </w:pPr>
      <w:r w:rsidRPr="00006C3C">
        <w:rPr>
          <w:sz w:val="24"/>
          <w:szCs w:val="24"/>
        </w:rPr>
        <w:t xml:space="preserve">6.4 Студентам, зачисленным на период практики на штатные должности в геологических партиях и экспедициях и получающим кроме заработной платы полевое довольствие или бесплатное питание, выплата суточных не производится. </w:t>
      </w:r>
    </w:p>
    <w:p w:rsidR="005974ED" w:rsidRPr="00006C3C" w:rsidRDefault="005974ED" w:rsidP="00006C3C">
      <w:pPr>
        <w:keepNext/>
        <w:ind w:firstLine="709"/>
        <w:jc w:val="both"/>
        <w:rPr>
          <w:sz w:val="24"/>
          <w:szCs w:val="24"/>
        </w:rPr>
      </w:pPr>
      <w:r>
        <w:rPr>
          <w:sz w:val="24"/>
          <w:szCs w:val="24"/>
        </w:rPr>
        <w:t xml:space="preserve">6.5 </w:t>
      </w:r>
      <w:r w:rsidRPr="00CE58A8">
        <w:rPr>
          <w:snapToGrid w:val="0"/>
          <w:sz w:val="24"/>
          <w:szCs w:val="24"/>
        </w:rPr>
        <w:t xml:space="preserve">Студентам, которым приказом по </w:t>
      </w:r>
      <w:r>
        <w:rPr>
          <w:snapToGrid w:val="0"/>
          <w:sz w:val="24"/>
          <w:szCs w:val="24"/>
        </w:rPr>
        <w:t>университету</w:t>
      </w:r>
      <w:r w:rsidRPr="00CE58A8">
        <w:rPr>
          <w:snapToGrid w:val="0"/>
          <w:sz w:val="24"/>
          <w:szCs w:val="24"/>
        </w:rPr>
        <w:t xml:space="preserve"> </w:t>
      </w:r>
      <w:r>
        <w:rPr>
          <w:snapToGrid w:val="0"/>
          <w:sz w:val="24"/>
          <w:szCs w:val="24"/>
        </w:rPr>
        <w:t xml:space="preserve">на основании личного заявления и представления директора/декана института/факультета, колледжа </w:t>
      </w:r>
      <w:r w:rsidRPr="00CE58A8">
        <w:rPr>
          <w:snapToGrid w:val="0"/>
          <w:sz w:val="24"/>
          <w:szCs w:val="24"/>
        </w:rPr>
        <w:t xml:space="preserve">разрешено </w:t>
      </w:r>
      <w:r w:rsidRPr="00CE58A8">
        <w:rPr>
          <w:snapToGrid w:val="0"/>
          <w:sz w:val="24"/>
          <w:szCs w:val="24"/>
        </w:rPr>
        <w:lastRenderedPageBreak/>
        <w:t xml:space="preserve">прохождение практики за пределами </w:t>
      </w:r>
      <w:proofErr w:type="gramStart"/>
      <w:r w:rsidRPr="00CE58A8">
        <w:rPr>
          <w:snapToGrid w:val="0"/>
          <w:sz w:val="24"/>
          <w:szCs w:val="24"/>
        </w:rPr>
        <w:t>г</w:t>
      </w:r>
      <w:proofErr w:type="gramEnd"/>
      <w:r w:rsidRPr="00CE58A8">
        <w:rPr>
          <w:snapToGrid w:val="0"/>
          <w:sz w:val="24"/>
          <w:szCs w:val="24"/>
        </w:rPr>
        <w:t>. Сыктывкара, суточные и прое</w:t>
      </w:r>
      <w:r>
        <w:rPr>
          <w:snapToGrid w:val="0"/>
          <w:sz w:val="24"/>
          <w:szCs w:val="24"/>
        </w:rPr>
        <w:t>зд к месту практики не оплачиваю</w:t>
      </w:r>
      <w:r w:rsidRPr="00CE58A8">
        <w:rPr>
          <w:snapToGrid w:val="0"/>
          <w:sz w:val="24"/>
          <w:szCs w:val="24"/>
        </w:rPr>
        <w:t>тся.</w:t>
      </w:r>
    </w:p>
    <w:p w:rsidR="00E8615D" w:rsidRPr="00006C3C" w:rsidRDefault="00E8615D" w:rsidP="00006C3C">
      <w:pPr>
        <w:widowControl w:val="0"/>
        <w:ind w:firstLine="709"/>
        <w:jc w:val="both"/>
        <w:rPr>
          <w:sz w:val="24"/>
          <w:szCs w:val="24"/>
        </w:rPr>
      </w:pPr>
      <w:r w:rsidRPr="00006C3C">
        <w:rPr>
          <w:sz w:val="24"/>
          <w:szCs w:val="24"/>
        </w:rPr>
        <w:t>6.</w:t>
      </w:r>
      <w:r w:rsidR="005974ED">
        <w:rPr>
          <w:sz w:val="24"/>
          <w:szCs w:val="24"/>
        </w:rPr>
        <w:t>6</w:t>
      </w:r>
      <w:r w:rsidRPr="00006C3C">
        <w:rPr>
          <w:sz w:val="24"/>
          <w:szCs w:val="24"/>
        </w:rPr>
        <w:t xml:space="preserve"> Оплата преподавателям (руководителям практики от университета) суточных, за проезд к месту практики с выездом из г. </w:t>
      </w:r>
      <w:r w:rsidR="00AD6D2B">
        <w:rPr>
          <w:sz w:val="24"/>
          <w:szCs w:val="24"/>
        </w:rPr>
        <w:t>Сыктывкара</w:t>
      </w:r>
      <w:r w:rsidRPr="00006C3C">
        <w:rPr>
          <w:sz w:val="24"/>
          <w:szCs w:val="24"/>
        </w:rPr>
        <w:t xml:space="preserve"> и обратно, а также возмещение расходов по найму жилого помещения производится университетом в соответствии с действующим законодательством Российской Федерации об оплате служебных  командировок.</w:t>
      </w:r>
    </w:p>
    <w:p w:rsidR="00006C3C" w:rsidRDefault="00006C3C" w:rsidP="00006C3C">
      <w:pPr>
        <w:jc w:val="both"/>
        <w:rPr>
          <w:sz w:val="24"/>
          <w:szCs w:val="24"/>
        </w:rPr>
      </w:pPr>
    </w:p>
    <w:p w:rsidR="00163BA8" w:rsidRDefault="00163BA8" w:rsidP="00006C3C">
      <w:pPr>
        <w:jc w:val="both"/>
        <w:rPr>
          <w:sz w:val="24"/>
          <w:szCs w:val="24"/>
        </w:rPr>
      </w:pPr>
    </w:p>
    <w:p w:rsidR="00163BA8" w:rsidRDefault="00163BA8" w:rsidP="00006C3C">
      <w:pPr>
        <w:jc w:val="both"/>
        <w:rPr>
          <w:sz w:val="24"/>
          <w:szCs w:val="24"/>
        </w:rPr>
      </w:pPr>
    </w:p>
    <w:p w:rsidR="00567D35" w:rsidRDefault="00006C3C" w:rsidP="00006C3C">
      <w:pPr>
        <w:jc w:val="both"/>
        <w:rPr>
          <w:sz w:val="24"/>
          <w:szCs w:val="24"/>
        </w:rPr>
      </w:pPr>
      <w:r>
        <w:rPr>
          <w:sz w:val="24"/>
          <w:szCs w:val="24"/>
        </w:rPr>
        <w:t>Согласовано:</w:t>
      </w:r>
    </w:p>
    <w:p w:rsidR="00006C3C" w:rsidRDefault="00006C3C" w:rsidP="00006C3C">
      <w:pPr>
        <w:jc w:val="both"/>
        <w:rPr>
          <w:sz w:val="24"/>
          <w:szCs w:val="24"/>
        </w:rPr>
      </w:pPr>
    </w:p>
    <w:p w:rsidR="00006C3C" w:rsidRDefault="00006C3C" w:rsidP="00006C3C">
      <w:pPr>
        <w:jc w:val="both"/>
        <w:rPr>
          <w:sz w:val="24"/>
          <w:szCs w:val="24"/>
        </w:rPr>
      </w:pPr>
      <w:r>
        <w:rPr>
          <w:sz w:val="24"/>
          <w:szCs w:val="24"/>
        </w:rPr>
        <w:t xml:space="preserve">Проректор по учебной работе       </w:t>
      </w:r>
      <w:r w:rsidR="00AD6D2B">
        <w:rPr>
          <w:sz w:val="24"/>
          <w:szCs w:val="24"/>
        </w:rPr>
        <w:t xml:space="preserve">      </w:t>
      </w:r>
      <w:r>
        <w:rPr>
          <w:sz w:val="24"/>
          <w:szCs w:val="24"/>
        </w:rPr>
        <w:t>______________________ Л.В. Быковская</w:t>
      </w:r>
    </w:p>
    <w:p w:rsidR="00006C3C" w:rsidRDefault="00006C3C" w:rsidP="00006C3C">
      <w:pPr>
        <w:jc w:val="both"/>
        <w:rPr>
          <w:sz w:val="24"/>
          <w:szCs w:val="24"/>
        </w:rPr>
      </w:pPr>
    </w:p>
    <w:p w:rsidR="00006C3C" w:rsidRDefault="00006C3C" w:rsidP="00006C3C">
      <w:pPr>
        <w:jc w:val="both"/>
        <w:rPr>
          <w:sz w:val="24"/>
          <w:szCs w:val="24"/>
        </w:rPr>
      </w:pPr>
      <w:r>
        <w:rPr>
          <w:sz w:val="24"/>
          <w:szCs w:val="24"/>
        </w:rPr>
        <w:t xml:space="preserve">Начальник </w:t>
      </w:r>
      <w:proofErr w:type="spellStart"/>
      <w:r>
        <w:rPr>
          <w:sz w:val="24"/>
          <w:szCs w:val="24"/>
        </w:rPr>
        <w:t>УКиРОД</w:t>
      </w:r>
      <w:proofErr w:type="spellEnd"/>
      <w:r>
        <w:rPr>
          <w:sz w:val="24"/>
          <w:szCs w:val="24"/>
        </w:rPr>
        <w:t xml:space="preserve">                      </w:t>
      </w:r>
      <w:r w:rsidR="00AD6D2B">
        <w:rPr>
          <w:sz w:val="24"/>
          <w:szCs w:val="24"/>
        </w:rPr>
        <w:t xml:space="preserve">      </w:t>
      </w:r>
      <w:r>
        <w:rPr>
          <w:sz w:val="24"/>
          <w:szCs w:val="24"/>
        </w:rPr>
        <w:t>______________________ И.В. Минин</w:t>
      </w:r>
    </w:p>
    <w:p w:rsidR="00006C3C" w:rsidRDefault="00006C3C" w:rsidP="00006C3C">
      <w:pPr>
        <w:jc w:val="both"/>
        <w:rPr>
          <w:sz w:val="24"/>
          <w:szCs w:val="24"/>
        </w:rPr>
      </w:pPr>
    </w:p>
    <w:p w:rsidR="00006C3C" w:rsidRDefault="00006C3C" w:rsidP="00006C3C">
      <w:pPr>
        <w:jc w:val="both"/>
        <w:rPr>
          <w:sz w:val="24"/>
          <w:szCs w:val="24"/>
        </w:rPr>
      </w:pPr>
      <w:r>
        <w:rPr>
          <w:sz w:val="24"/>
          <w:szCs w:val="24"/>
        </w:rPr>
        <w:t xml:space="preserve">Учебный отдел                                </w:t>
      </w:r>
      <w:r w:rsidR="00AD6D2B">
        <w:rPr>
          <w:sz w:val="24"/>
          <w:szCs w:val="24"/>
        </w:rPr>
        <w:t xml:space="preserve">     </w:t>
      </w:r>
      <w:r>
        <w:rPr>
          <w:sz w:val="24"/>
          <w:szCs w:val="24"/>
        </w:rPr>
        <w:t>______________________ О.А. Малинина</w:t>
      </w:r>
    </w:p>
    <w:p w:rsidR="00AD6D2B" w:rsidRDefault="00AD6D2B" w:rsidP="00006C3C">
      <w:pPr>
        <w:jc w:val="both"/>
        <w:rPr>
          <w:sz w:val="24"/>
          <w:szCs w:val="24"/>
        </w:rPr>
      </w:pPr>
    </w:p>
    <w:p w:rsidR="00AD6D2B" w:rsidRDefault="00AD6D2B" w:rsidP="00006C3C">
      <w:pPr>
        <w:jc w:val="both"/>
        <w:rPr>
          <w:sz w:val="24"/>
          <w:szCs w:val="24"/>
        </w:rPr>
      </w:pPr>
      <w:r>
        <w:rPr>
          <w:sz w:val="24"/>
          <w:szCs w:val="24"/>
        </w:rPr>
        <w:t xml:space="preserve">Финансово-аналитический отдел      ______________________ И.А. </w:t>
      </w:r>
      <w:proofErr w:type="spellStart"/>
      <w:r>
        <w:rPr>
          <w:sz w:val="24"/>
          <w:szCs w:val="24"/>
        </w:rPr>
        <w:t>Шуктомова</w:t>
      </w:r>
      <w:proofErr w:type="spellEnd"/>
    </w:p>
    <w:p w:rsidR="00006C3C" w:rsidRDefault="00006C3C" w:rsidP="00006C3C">
      <w:pPr>
        <w:jc w:val="both"/>
        <w:rPr>
          <w:sz w:val="24"/>
          <w:szCs w:val="24"/>
        </w:rPr>
      </w:pPr>
    </w:p>
    <w:p w:rsidR="00006C3C" w:rsidRPr="00006C3C" w:rsidRDefault="00006C3C" w:rsidP="00006C3C">
      <w:pPr>
        <w:jc w:val="both"/>
        <w:rPr>
          <w:sz w:val="24"/>
          <w:szCs w:val="24"/>
        </w:rPr>
      </w:pPr>
      <w:r>
        <w:rPr>
          <w:sz w:val="24"/>
          <w:szCs w:val="24"/>
        </w:rPr>
        <w:t xml:space="preserve">Юридический отдел                     </w:t>
      </w:r>
      <w:r w:rsidR="00AD6D2B">
        <w:rPr>
          <w:sz w:val="24"/>
          <w:szCs w:val="24"/>
        </w:rPr>
        <w:t xml:space="preserve">       </w:t>
      </w:r>
      <w:r>
        <w:rPr>
          <w:sz w:val="24"/>
          <w:szCs w:val="24"/>
        </w:rPr>
        <w:t xml:space="preserve"> ______________________ О.К. </w:t>
      </w:r>
      <w:proofErr w:type="spellStart"/>
      <w:r>
        <w:rPr>
          <w:sz w:val="24"/>
          <w:szCs w:val="24"/>
        </w:rPr>
        <w:t>Глюбрехт</w:t>
      </w:r>
      <w:proofErr w:type="spellEnd"/>
    </w:p>
    <w:sectPr w:rsidR="00006C3C" w:rsidRPr="00006C3C" w:rsidSect="00567D3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8F" w:rsidRDefault="0059638F" w:rsidP="00B331B4">
      <w:r>
        <w:separator/>
      </w:r>
    </w:p>
  </w:endnote>
  <w:endnote w:type="continuationSeparator" w:id="0">
    <w:p w:rsidR="0059638F" w:rsidRDefault="0059638F" w:rsidP="00B3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210">
    <w:panose1 w:val="00000000000000000000"/>
    <w:charset w:val="00"/>
    <w:family w:val="auto"/>
    <w:notTrueType/>
    <w:pitch w:val="default"/>
    <w:sig w:usb0="00000009" w:usb1="BFF21F2A" w:usb2="000D002F" w:usb3="000100C0" w:csb0="00C0C0C0" w:csb1="1AEB8A5E"/>
  </w:font>
  <w:font w:name="font211">
    <w:panose1 w:val="00000000000000000000"/>
    <w:charset w:val="00"/>
    <w:family w:val="auto"/>
    <w:notTrueType/>
    <w:pitch w:val="default"/>
    <w:sig w:usb0="00000009" w:usb1="BFF21F2A" w:usb2="000D002F" w:usb3="000100C0" w:csb0="00C0C0C0" w:csb1="1AEB8A5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876"/>
      <w:docPartObj>
        <w:docPartGallery w:val="Page Numbers (Bottom of Page)"/>
        <w:docPartUnique/>
      </w:docPartObj>
    </w:sdtPr>
    <w:sdtContent>
      <w:p w:rsidR="0059638F" w:rsidRDefault="00F32598">
        <w:pPr>
          <w:pStyle w:val="a9"/>
          <w:jc w:val="right"/>
        </w:pPr>
        <w:fldSimple w:instr=" PAGE   \* MERGEFORMAT ">
          <w:r w:rsidR="00A70781">
            <w:rPr>
              <w:noProof/>
            </w:rPr>
            <w:t>1</w:t>
          </w:r>
        </w:fldSimple>
      </w:p>
    </w:sdtContent>
  </w:sdt>
  <w:p w:rsidR="0059638F" w:rsidRDefault="005963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8F" w:rsidRDefault="0059638F" w:rsidP="00B331B4">
      <w:r>
        <w:separator/>
      </w:r>
    </w:p>
  </w:footnote>
  <w:footnote w:type="continuationSeparator" w:id="0">
    <w:p w:rsidR="0059638F" w:rsidRDefault="0059638F" w:rsidP="00B33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9A75E2"/>
    <w:multiLevelType w:val="hybridMultilevel"/>
    <w:tmpl w:val="18328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F12E0"/>
    <w:multiLevelType w:val="singleLevel"/>
    <w:tmpl w:val="9BF0B7A4"/>
    <w:lvl w:ilvl="0">
      <w:start w:val="7"/>
      <w:numFmt w:val="bullet"/>
      <w:lvlText w:val="-"/>
      <w:lvlJc w:val="left"/>
      <w:pPr>
        <w:tabs>
          <w:tab w:val="num" w:pos="1069"/>
        </w:tabs>
        <w:ind w:left="1069" w:hanging="360"/>
      </w:pPr>
      <w:rPr>
        <w:rFonts w:hint="default"/>
      </w:rPr>
    </w:lvl>
  </w:abstractNum>
  <w:abstractNum w:abstractNumId="3">
    <w:nsid w:val="19260C25"/>
    <w:multiLevelType w:val="hybridMultilevel"/>
    <w:tmpl w:val="5664B5F2"/>
    <w:lvl w:ilvl="0" w:tplc="9BF0B7A4">
      <w:start w:val="7"/>
      <w:numFmt w:val="bullet"/>
      <w:lvlText w:val="-"/>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357EFF"/>
    <w:multiLevelType w:val="singleLevel"/>
    <w:tmpl w:val="C1963370"/>
    <w:lvl w:ilvl="0">
      <w:start w:val="5"/>
      <w:numFmt w:val="bullet"/>
      <w:lvlText w:val="-"/>
      <w:lvlJc w:val="left"/>
      <w:pPr>
        <w:tabs>
          <w:tab w:val="num" w:pos="927"/>
        </w:tabs>
        <w:ind w:left="927" w:hanging="360"/>
      </w:pPr>
      <w:rPr>
        <w:rFonts w:hint="default"/>
      </w:rPr>
    </w:lvl>
  </w:abstractNum>
  <w:abstractNum w:abstractNumId="5">
    <w:nsid w:val="40FF2F3B"/>
    <w:multiLevelType w:val="multilevel"/>
    <w:tmpl w:val="0C0ED08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287"/>
        </w:tabs>
        <w:ind w:left="851" w:hanging="284"/>
      </w:pPr>
      <w:rPr>
        <w:rFonts w:hint="default"/>
      </w:rPr>
    </w:lvl>
    <w:lvl w:ilvl="3">
      <w:start w:val="1"/>
      <w:numFmt w:val="bullet"/>
      <w:lvlText w:val="-"/>
      <w:lvlJc w:val="left"/>
      <w:pPr>
        <w:tabs>
          <w:tab w:val="num" w:pos="1728"/>
        </w:tabs>
        <w:ind w:left="1728" w:hanging="648"/>
      </w:pPr>
      <w:rPr>
        <w:rFonts w:ascii="font210" w:hAnsi="font210"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508D7EE1"/>
    <w:multiLevelType w:val="multilevel"/>
    <w:tmpl w:val="A5AC60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287"/>
        </w:tabs>
        <w:ind w:left="851" w:hanging="284"/>
      </w:pPr>
      <w:rPr>
        <w:rFonts w:hint="default"/>
      </w:rPr>
    </w:lvl>
    <w:lvl w:ilvl="3">
      <w:start w:val="1"/>
      <w:numFmt w:val="bullet"/>
      <w:lvlText w:val="-"/>
      <w:lvlJc w:val="left"/>
      <w:pPr>
        <w:tabs>
          <w:tab w:val="num" w:pos="1728"/>
        </w:tabs>
        <w:ind w:left="1728" w:hanging="648"/>
      </w:pPr>
      <w:rPr>
        <w:rFonts w:ascii="font210" w:hAnsi="font210"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58D07B89"/>
    <w:multiLevelType w:val="multilevel"/>
    <w:tmpl w:val="A5AC60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1287"/>
        </w:tabs>
        <w:ind w:left="851" w:hanging="284"/>
      </w:pPr>
      <w:rPr>
        <w:rFonts w:hint="default"/>
      </w:rPr>
    </w:lvl>
    <w:lvl w:ilvl="3">
      <w:start w:val="1"/>
      <w:numFmt w:val="bullet"/>
      <w:lvlText w:val="-"/>
      <w:lvlJc w:val="left"/>
      <w:pPr>
        <w:tabs>
          <w:tab w:val="num" w:pos="1728"/>
        </w:tabs>
        <w:ind w:left="1728" w:hanging="648"/>
      </w:pPr>
      <w:rPr>
        <w:rFonts w:ascii="font211" w:hAnsi="font211"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15D"/>
    <w:rsid w:val="00006C3C"/>
    <w:rsid w:val="0005606B"/>
    <w:rsid w:val="000C3C10"/>
    <w:rsid w:val="0010411A"/>
    <w:rsid w:val="001136CB"/>
    <w:rsid w:val="001239AD"/>
    <w:rsid w:val="00124F15"/>
    <w:rsid w:val="00163BA8"/>
    <w:rsid w:val="0022293D"/>
    <w:rsid w:val="00225F0F"/>
    <w:rsid w:val="00271C9C"/>
    <w:rsid w:val="00273230"/>
    <w:rsid w:val="002822A9"/>
    <w:rsid w:val="002B5A0B"/>
    <w:rsid w:val="002C5359"/>
    <w:rsid w:val="00496394"/>
    <w:rsid w:val="00567D35"/>
    <w:rsid w:val="00593730"/>
    <w:rsid w:val="0059638F"/>
    <w:rsid w:val="005974ED"/>
    <w:rsid w:val="00687D72"/>
    <w:rsid w:val="00715CF4"/>
    <w:rsid w:val="00796BE8"/>
    <w:rsid w:val="007D7C55"/>
    <w:rsid w:val="0086399E"/>
    <w:rsid w:val="00892AE5"/>
    <w:rsid w:val="008A218E"/>
    <w:rsid w:val="00922DBC"/>
    <w:rsid w:val="009A1A92"/>
    <w:rsid w:val="00A70781"/>
    <w:rsid w:val="00AD3D61"/>
    <w:rsid w:val="00AD56A5"/>
    <w:rsid w:val="00AD6D2B"/>
    <w:rsid w:val="00AE000D"/>
    <w:rsid w:val="00B331B4"/>
    <w:rsid w:val="00B742AB"/>
    <w:rsid w:val="00BB139C"/>
    <w:rsid w:val="00BD6EA0"/>
    <w:rsid w:val="00BE19E2"/>
    <w:rsid w:val="00C5139D"/>
    <w:rsid w:val="00C533A9"/>
    <w:rsid w:val="00CE58A8"/>
    <w:rsid w:val="00DE0935"/>
    <w:rsid w:val="00E74A3F"/>
    <w:rsid w:val="00E80E0C"/>
    <w:rsid w:val="00E8615D"/>
    <w:rsid w:val="00EB0FC0"/>
    <w:rsid w:val="00F32598"/>
    <w:rsid w:val="00F41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5D"/>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qFormat/>
    <w:rsid w:val="00E8615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615D"/>
    <w:rPr>
      <w:rFonts w:ascii="Arial" w:eastAsia="Times New Roman" w:hAnsi="Arial" w:cs="Arial"/>
      <w:b/>
      <w:bCs/>
      <w:sz w:val="26"/>
      <w:szCs w:val="26"/>
    </w:rPr>
  </w:style>
  <w:style w:type="paragraph" w:styleId="a3">
    <w:name w:val="Body Text Indent"/>
    <w:aliases w:val="текст,Основной текст 1,Нумерованный список !!,Надин стиль"/>
    <w:basedOn w:val="a"/>
    <w:link w:val="a4"/>
    <w:rsid w:val="00E8615D"/>
    <w:pPr>
      <w:ind w:right="-57" w:firstLine="567"/>
      <w:jc w:val="both"/>
    </w:pPr>
    <w:rPr>
      <w:sz w:val="24"/>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E8615D"/>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AD6D2B"/>
    <w:rPr>
      <w:rFonts w:ascii="Tahoma" w:hAnsi="Tahoma" w:cs="Tahoma"/>
      <w:sz w:val="16"/>
      <w:szCs w:val="16"/>
    </w:rPr>
  </w:style>
  <w:style w:type="character" w:customStyle="1" w:styleId="a6">
    <w:name w:val="Текст выноски Знак"/>
    <w:basedOn w:val="a0"/>
    <w:link w:val="a5"/>
    <w:uiPriority w:val="99"/>
    <w:semiHidden/>
    <w:rsid w:val="00AD6D2B"/>
    <w:rPr>
      <w:rFonts w:ascii="Tahoma" w:eastAsia="Times New Roman" w:hAnsi="Tahoma" w:cs="Tahoma"/>
      <w:sz w:val="16"/>
      <w:szCs w:val="16"/>
    </w:rPr>
  </w:style>
  <w:style w:type="paragraph" w:styleId="2">
    <w:name w:val="Body Text 2"/>
    <w:basedOn w:val="a"/>
    <w:link w:val="20"/>
    <w:uiPriority w:val="99"/>
    <w:semiHidden/>
    <w:unhideWhenUsed/>
    <w:rsid w:val="00AE000D"/>
    <w:pPr>
      <w:spacing w:after="120" w:line="480" w:lineRule="auto"/>
    </w:pPr>
  </w:style>
  <w:style w:type="character" w:customStyle="1" w:styleId="20">
    <w:name w:val="Основной текст 2 Знак"/>
    <w:basedOn w:val="a0"/>
    <w:link w:val="2"/>
    <w:uiPriority w:val="99"/>
    <w:semiHidden/>
    <w:rsid w:val="00AE000D"/>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CE58A8"/>
    <w:pPr>
      <w:spacing w:after="120"/>
    </w:pPr>
    <w:rPr>
      <w:sz w:val="16"/>
      <w:szCs w:val="16"/>
    </w:rPr>
  </w:style>
  <w:style w:type="character" w:customStyle="1" w:styleId="32">
    <w:name w:val="Основной текст 3 Знак"/>
    <w:basedOn w:val="a0"/>
    <w:link w:val="31"/>
    <w:uiPriority w:val="99"/>
    <w:semiHidden/>
    <w:rsid w:val="00CE58A8"/>
    <w:rPr>
      <w:rFonts w:ascii="Times New Roman" w:eastAsia="Times New Roman" w:hAnsi="Times New Roman" w:cs="Times New Roman"/>
      <w:sz w:val="16"/>
      <w:szCs w:val="16"/>
    </w:rPr>
  </w:style>
  <w:style w:type="paragraph" w:styleId="a7">
    <w:name w:val="header"/>
    <w:basedOn w:val="a"/>
    <w:link w:val="a8"/>
    <w:uiPriority w:val="99"/>
    <w:semiHidden/>
    <w:unhideWhenUsed/>
    <w:rsid w:val="00B331B4"/>
    <w:pPr>
      <w:tabs>
        <w:tab w:val="center" w:pos="4677"/>
        <w:tab w:val="right" w:pos="9355"/>
      </w:tabs>
    </w:pPr>
  </w:style>
  <w:style w:type="character" w:customStyle="1" w:styleId="a8">
    <w:name w:val="Верхний колонтитул Знак"/>
    <w:basedOn w:val="a0"/>
    <w:link w:val="a7"/>
    <w:uiPriority w:val="99"/>
    <w:semiHidden/>
    <w:rsid w:val="00B331B4"/>
    <w:rPr>
      <w:rFonts w:ascii="Times New Roman" w:eastAsia="Times New Roman" w:hAnsi="Times New Roman" w:cs="Times New Roman"/>
      <w:sz w:val="20"/>
      <w:szCs w:val="20"/>
    </w:rPr>
  </w:style>
  <w:style w:type="paragraph" w:styleId="a9">
    <w:name w:val="footer"/>
    <w:basedOn w:val="a"/>
    <w:link w:val="aa"/>
    <w:uiPriority w:val="99"/>
    <w:unhideWhenUsed/>
    <w:rsid w:val="00B331B4"/>
    <w:pPr>
      <w:tabs>
        <w:tab w:val="center" w:pos="4677"/>
        <w:tab w:val="right" w:pos="9355"/>
      </w:tabs>
    </w:pPr>
  </w:style>
  <w:style w:type="character" w:customStyle="1" w:styleId="aa">
    <w:name w:val="Нижний колонтитул Знак"/>
    <w:basedOn w:val="a0"/>
    <w:link w:val="a9"/>
    <w:uiPriority w:val="99"/>
    <w:rsid w:val="00B331B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E5ED-2C06-45FF-8022-EFA51836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8</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ГОУВОП "Сыктывкарский государственный университет"</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TurchenyukOB</dc:creator>
  <cp:lastModifiedBy>SmolevaES</cp:lastModifiedBy>
  <cp:revision>25</cp:revision>
  <cp:lastPrinted>2012-04-11T07:51:00Z</cp:lastPrinted>
  <dcterms:created xsi:type="dcterms:W3CDTF">2011-11-16T11:17:00Z</dcterms:created>
  <dcterms:modified xsi:type="dcterms:W3CDTF">2012-06-01T05:51:00Z</dcterms:modified>
</cp:coreProperties>
</file>