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A" w:rsidRDefault="00126ACD" w:rsidP="00126AC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850FF" w:rsidRDefault="008850FF" w:rsidP="00126AC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35770">
        <w:rPr>
          <w:rFonts w:ascii="Times New Roman" w:hAnsi="Times New Roman" w:cs="Times New Roman"/>
          <w:sz w:val="28"/>
          <w:szCs w:val="28"/>
        </w:rPr>
        <w:t xml:space="preserve">№ </w:t>
      </w:r>
      <w:r w:rsidR="00FD7B2A">
        <w:rPr>
          <w:rFonts w:ascii="Times New Roman" w:hAnsi="Times New Roman" w:cs="Times New Roman"/>
          <w:sz w:val="28"/>
          <w:szCs w:val="28"/>
        </w:rPr>
        <w:t>___________</w:t>
      </w:r>
      <w:r w:rsidRPr="00235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7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E09">
        <w:rPr>
          <w:rFonts w:ascii="Times New Roman" w:hAnsi="Times New Roman" w:cs="Times New Roman"/>
          <w:sz w:val="28"/>
          <w:szCs w:val="28"/>
        </w:rPr>
        <w:t xml:space="preserve"> </w:t>
      </w:r>
      <w:r w:rsidR="00FD7B2A">
        <w:rPr>
          <w:rFonts w:ascii="Times New Roman" w:hAnsi="Times New Roman" w:cs="Times New Roman"/>
          <w:sz w:val="28"/>
          <w:szCs w:val="28"/>
        </w:rPr>
        <w:t>__________</w:t>
      </w:r>
    </w:p>
    <w:p w:rsidR="008850FF" w:rsidRDefault="008850FF" w:rsidP="00126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0FF" w:rsidRPr="008850FF" w:rsidRDefault="008850FF" w:rsidP="008850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0FF">
        <w:rPr>
          <w:rFonts w:ascii="Times New Roman" w:hAnsi="Times New Roman" w:cs="Times New Roman"/>
          <w:sz w:val="28"/>
          <w:szCs w:val="28"/>
        </w:rPr>
        <w:t>ПОЛОЖЕНИЕ</w:t>
      </w:r>
    </w:p>
    <w:p w:rsidR="008850FF" w:rsidRPr="008850FF" w:rsidRDefault="008850FF" w:rsidP="008850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0FF">
        <w:rPr>
          <w:rFonts w:ascii="Times New Roman" w:hAnsi="Times New Roman" w:cs="Times New Roman"/>
          <w:sz w:val="28"/>
          <w:szCs w:val="28"/>
        </w:rPr>
        <w:t>О проведении Всероссийской научно-практической конференции</w:t>
      </w:r>
    </w:p>
    <w:p w:rsidR="00126ACD" w:rsidRPr="00126ACD" w:rsidRDefault="008850FF" w:rsidP="008850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0FF">
        <w:rPr>
          <w:rFonts w:ascii="Times New Roman" w:hAnsi="Times New Roman" w:cs="Times New Roman"/>
          <w:sz w:val="28"/>
          <w:szCs w:val="28"/>
        </w:rPr>
        <w:t>«Инновационные процессы развития образования: опыт и перспективы»</w:t>
      </w:r>
    </w:p>
    <w:p w:rsidR="008850FF" w:rsidRDefault="008850FF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«Инновационные процессы развития образования: опыт и перспективы» (далее - Конференция) проводится </w:t>
      </w:r>
      <w:r w:rsidR="005E78E6">
        <w:rPr>
          <w:rFonts w:ascii="Times New Roman" w:hAnsi="Times New Roman" w:cs="Times New Roman"/>
          <w:sz w:val="28"/>
          <w:szCs w:val="28"/>
        </w:rPr>
        <w:t>И</w:t>
      </w:r>
      <w:r w:rsidRPr="00F5487E">
        <w:rPr>
          <w:rFonts w:ascii="Times New Roman" w:hAnsi="Times New Roman" w:cs="Times New Roman"/>
          <w:sz w:val="28"/>
          <w:szCs w:val="28"/>
        </w:rPr>
        <w:t>нститутом педагогики и психологии СГУ им. Питирима Сорокина.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настоящим Положением.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Цель и задачи Конференции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Цель Конференции – повышение эффективности инновационной деятельности образовательных организаций в решении актуальных проблем современного образования. 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Задачи Конференции:</w:t>
      </w:r>
    </w:p>
    <w:p w:rsidR="00126ACD" w:rsidRPr="00F5487E" w:rsidRDefault="00126ACD" w:rsidP="00126ACD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обсуждение инновационных решений актуальных проблем современного образования;</w:t>
      </w:r>
    </w:p>
    <w:p w:rsidR="00126ACD" w:rsidRPr="00F5487E" w:rsidRDefault="00126ACD" w:rsidP="00126ACD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обобщение профессионального опыта педагогических работников образовательных организаций; демонстрация лучших образовательных практик;</w:t>
      </w:r>
    </w:p>
    <w:p w:rsidR="00126ACD" w:rsidRPr="00F5487E" w:rsidRDefault="00126ACD" w:rsidP="00126ACD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установление новых и укрепление состоявшихся связей среди участников конференции.</w:t>
      </w:r>
    </w:p>
    <w:p w:rsidR="00126ACD" w:rsidRPr="00FC73E3" w:rsidRDefault="00126ACD" w:rsidP="00126ACD">
      <w:pPr>
        <w:suppressAutoHyphens/>
        <w:jc w:val="both"/>
        <w:rPr>
          <w:rFonts w:ascii="Times New Roman" w:hAnsi="Times New Roman" w:cs="Times New Roman"/>
        </w:rPr>
      </w:pPr>
      <w:bookmarkStart w:id="0" w:name="bookmark0"/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Язык Конференции</w:t>
      </w:r>
      <w:r w:rsidRPr="00F5487E">
        <w:rPr>
          <w:rFonts w:ascii="Times New Roman" w:hAnsi="Times New Roman" w:cs="Times New Roman"/>
          <w:sz w:val="28"/>
          <w:szCs w:val="28"/>
        </w:rPr>
        <w:t xml:space="preserve"> – русский. 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F5487E">
        <w:rPr>
          <w:rFonts w:ascii="Times New Roman" w:hAnsi="Times New Roman" w:cs="Times New Roman"/>
          <w:sz w:val="28"/>
          <w:szCs w:val="28"/>
        </w:rPr>
        <w:t xml:space="preserve"> Конференции – </w:t>
      </w:r>
      <w:r>
        <w:rPr>
          <w:rFonts w:ascii="Times New Roman" w:hAnsi="Times New Roman" w:cs="Times New Roman"/>
          <w:sz w:val="28"/>
          <w:szCs w:val="28"/>
        </w:rPr>
        <w:t>очн</w:t>
      </w:r>
      <w:r w:rsidR="00FD7B2A">
        <w:rPr>
          <w:rFonts w:ascii="Times New Roman" w:hAnsi="Times New Roman" w:cs="Times New Roman"/>
          <w:sz w:val="28"/>
          <w:szCs w:val="28"/>
        </w:rPr>
        <w:t>ая с возможностью применения дистанционных технологий</w:t>
      </w:r>
      <w:r w:rsidRPr="00F54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Площадка проведения Конференции: </w:t>
      </w:r>
      <w:r w:rsidR="005E78E6" w:rsidRPr="005E78E6">
        <w:rPr>
          <w:rFonts w:ascii="Times New Roman" w:hAnsi="Times New Roman" w:cs="Times New Roman"/>
          <w:sz w:val="28"/>
          <w:szCs w:val="28"/>
        </w:rPr>
        <w:t xml:space="preserve">Институт педагогики и психологии </w:t>
      </w:r>
      <w:r w:rsidRPr="00F5487E">
        <w:rPr>
          <w:rFonts w:ascii="Times New Roman" w:hAnsi="Times New Roman" w:cs="Times New Roman"/>
          <w:sz w:val="28"/>
          <w:szCs w:val="28"/>
        </w:rPr>
        <w:lastRenderedPageBreak/>
        <w:t>ФГБОУ ВО «СГУ им. Питирима Сорокина» (г. Сыктывкар, ул. Коммунистическая, д. 25).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Организаторы Конференции</w:t>
      </w:r>
      <w:bookmarkEnd w:id="0"/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Организатором конференции выступает </w:t>
      </w:r>
      <w:r w:rsidR="00C768E7">
        <w:rPr>
          <w:rFonts w:ascii="Times New Roman" w:hAnsi="Times New Roman" w:cs="Times New Roman"/>
          <w:sz w:val="28"/>
          <w:szCs w:val="28"/>
        </w:rPr>
        <w:t>И</w:t>
      </w:r>
      <w:r w:rsidRPr="00F5487E">
        <w:rPr>
          <w:rFonts w:ascii="Times New Roman" w:hAnsi="Times New Roman" w:cs="Times New Roman"/>
          <w:sz w:val="28"/>
          <w:szCs w:val="28"/>
        </w:rPr>
        <w:t>нститут педагоги и психологии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Подготовку и проведение Конференции осуществляют оргкомитет и программный комитет </w:t>
      </w:r>
      <w:r w:rsidR="00426EE3">
        <w:rPr>
          <w:rFonts w:ascii="Times New Roman" w:hAnsi="Times New Roman" w:cs="Times New Roman"/>
          <w:sz w:val="28"/>
          <w:szCs w:val="28"/>
        </w:rPr>
        <w:t>К</w:t>
      </w:r>
      <w:r w:rsidRPr="00F5487E">
        <w:rPr>
          <w:rFonts w:ascii="Times New Roman" w:hAnsi="Times New Roman" w:cs="Times New Roman"/>
          <w:sz w:val="28"/>
          <w:szCs w:val="28"/>
        </w:rPr>
        <w:t>онференции. Состав Оргкомитета и программного комитета формируется из сотрудников СГУ им. Питирима Сорокина</w:t>
      </w:r>
      <w:r w:rsidRPr="004D4E09">
        <w:rPr>
          <w:rFonts w:ascii="Times New Roman" w:hAnsi="Times New Roman" w:cs="Times New Roman"/>
          <w:sz w:val="28"/>
          <w:szCs w:val="28"/>
        </w:rPr>
        <w:t>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Организатор координирует работу по подготовке и проведению </w:t>
      </w:r>
      <w:r w:rsidR="00426EE3">
        <w:rPr>
          <w:rFonts w:ascii="Times New Roman" w:hAnsi="Times New Roman" w:cs="Times New Roman"/>
          <w:sz w:val="28"/>
          <w:szCs w:val="28"/>
        </w:rPr>
        <w:t>К</w:t>
      </w:r>
      <w:r w:rsidRPr="00F5487E">
        <w:rPr>
          <w:rFonts w:ascii="Times New Roman" w:hAnsi="Times New Roman" w:cs="Times New Roman"/>
          <w:sz w:val="28"/>
          <w:szCs w:val="28"/>
        </w:rPr>
        <w:t xml:space="preserve">онференции: составляет программу </w:t>
      </w:r>
      <w:r w:rsidR="00426EE3">
        <w:rPr>
          <w:rFonts w:ascii="Times New Roman" w:hAnsi="Times New Roman" w:cs="Times New Roman"/>
          <w:sz w:val="28"/>
          <w:szCs w:val="28"/>
        </w:rPr>
        <w:t>К</w:t>
      </w:r>
      <w:r w:rsidRPr="00F5487E">
        <w:rPr>
          <w:rFonts w:ascii="Times New Roman" w:hAnsi="Times New Roman" w:cs="Times New Roman"/>
          <w:sz w:val="28"/>
          <w:szCs w:val="28"/>
        </w:rPr>
        <w:t xml:space="preserve">онференции, формирует список участников; предоставляет необходимую информацию потенциальным участникам </w:t>
      </w:r>
      <w:r w:rsidR="00426EE3">
        <w:rPr>
          <w:rFonts w:ascii="Times New Roman" w:hAnsi="Times New Roman" w:cs="Times New Roman"/>
          <w:sz w:val="28"/>
          <w:szCs w:val="28"/>
        </w:rPr>
        <w:t>К</w:t>
      </w:r>
      <w:r w:rsidRPr="00F5487E">
        <w:rPr>
          <w:rFonts w:ascii="Times New Roman" w:hAnsi="Times New Roman" w:cs="Times New Roman"/>
          <w:sz w:val="28"/>
          <w:szCs w:val="28"/>
        </w:rPr>
        <w:t>онференции; оповещает о допуске/отклонении представленных материалов.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Организатор имеет право отклонять материалы, не соответствующие тематике </w:t>
      </w:r>
      <w:r w:rsidR="00426EE3">
        <w:rPr>
          <w:rFonts w:ascii="Times New Roman" w:hAnsi="Times New Roman" w:cs="Times New Roman"/>
          <w:sz w:val="28"/>
          <w:szCs w:val="28"/>
        </w:rPr>
        <w:t>К</w:t>
      </w:r>
      <w:r w:rsidRPr="00F5487E">
        <w:rPr>
          <w:rFonts w:ascii="Times New Roman" w:hAnsi="Times New Roman" w:cs="Times New Roman"/>
          <w:sz w:val="28"/>
          <w:szCs w:val="28"/>
        </w:rPr>
        <w:t>онференции и требованиям к оформлению, без объяснения причин.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Не позднее 15 декабря 202</w:t>
      </w:r>
      <w:r w:rsidR="00B97027">
        <w:rPr>
          <w:rFonts w:ascii="Times New Roman" w:hAnsi="Times New Roman" w:cs="Times New Roman"/>
          <w:sz w:val="28"/>
          <w:szCs w:val="28"/>
        </w:rPr>
        <w:t>2</w:t>
      </w:r>
      <w:r w:rsidRPr="00F5487E">
        <w:rPr>
          <w:rFonts w:ascii="Times New Roman" w:hAnsi="Times New Roman" w:cs="Times New Roman"/>
          <w:sz w:val="28"/>
          <w:szCs w:val="28"/>
        </w:rPr>
        <w:t xml:space="preserve"> года организатор направляет участникам сертификат участника</w:t>
      </w:r>
      <w:r w:rsidR="00F363AD">
        <w:rPr>
          <w:rFonts w:ascii="Times New Roman" w:hAnsi="Times New Roman" w:cs="Times New Roman"/>
          <w:sz w:val="28"/>
          <w:szCs w:val="28"/>
        </w:rPr>
        <w:t xml:space="preserve">, а </w:t>
      </w:r>
      <w:r w:rsidRPr="00F5487E">
        <w:rPr>
          <w:rFonts w:ascii="Times New Roman" w:hAnsi="Times New Roman" w:cs="Times New Roman"/>
          <w:sz w:val="28"/>
          <w:szCs w:val="28"/>
        </w:rPr>
        <w:t>сборник материалов Конференции, в формате PDF, на адрес электронной почты, указанный в заявке</w:t>
      </w:r>
      <w:r w:rsidR="00F363AD">
        <w:rPr>
          <w:rFonts w:ascii="Times New Roman" w:hAnsi="Times New Roman" w:cs="Times New Roman"/>
          <w:sz w:val="28"/>
          <w:szCs w:val="28"/>
        </w:rPr>
        <w:t xml:space="preserve"> в период декабрь 202</w:t>
      </w:r>
      <w:r w:rsidR="00B97027">
        <w:rPr>
          <w:rFonts w:ascii="Times New Roman" w:hAnsi="Times New Roman" w:cs="Times New Roman"/>
          <w:sz w:val="28"/>
          <w:szCs w:val="28"/>
        </w:rPr>
        <w:t>2</w:t>
      </w:r>
      <w:r w:rsidR="00F363AD">
        <w:rPr>
          <w:rFonts w:ascii="Times New Roman" w:hAnsi="Times New Roman" w:cs="Times New Roman"/>
          <w:sz w:val="28"/>
          <w:szCs w:val="28"/>
        </w:rPr>
        <w:t xml:space="preserve"> г. – январь 202</w:t>
      </w:r>
      <w:r w:rsidR="00B97027">
        <w:rPr>
          <w:rFonts w:ascii="Times New Roman" w:hAnsi="Times New Roman" w:cs="Times New Roman"/>
          <w:sz w:val="28"/>
          <w:szCs w:val="28"/>
        </w:rPr>
        <w:t>3</w:t>
      </w:r>
      <w:r w:rsidR="00F363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  <w:r w:rsidRPr="00F5487E">
        <w:rPr>
          <w:rFonts w:ascii="Times New Roman" w:hAnsi="Times New Roman" w:cs="Times New Roman"/>
          <w:i/>
          <w:sz w:val="28"/>
          <w:szCs w:val="28"/>
        </w:rPr>
        <w:t>: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05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52052">
        <w:rPr>
          <w:rFonts w:ascii="Times New Roman" w:hAnsi="Times New Roman" w:cs="Times New Roman"/>
          <w:i/>
          <w:sz w:val="28"/>
          <w:szCs w:val="28"/>
        </w:rPr>
        <w:t>-</w:t>
      </w:r>
      <w:r w:rsidRPr="00F5205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F52052">
        <w:rPr>
          <w:rFonts w:ascii="Times New Roman" w:hAnsi="Times New Roman" w:cs="Times New Roman"/>
          <w:i/>
          <w:sz w:val="28"/>
          <w:szCs w:val="28"/>
        </w:rPr>
        <w:t>:</w:t>
      </w:r>
      <w:r w:rsidRPr="00F52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243AF" w:rsidRPr="00F520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conferenceipip@syktsu.ru</w:t>
        </w:r>
      </w:hyperlink>
      <w:r w:rsidRPr="0092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Телефоны</w:t>
      </w:r>
      <w:r w:rsidRPr="00F5487E">
        <w:rPr>
          <w:rFonts w:ascii="Times New Roman" w:hAnsi="Times New Roman" w:cs="Times New Roman"/>
          <w:i/>
          <w:sz w:val="28"/>
          <w:szCs w:val="28"/>
        </w:rPr>
        <w:t>:</w:t>
      </w:r>
    </w:p>
    <w:p w:rsidR="00126ACD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8 (904) 239-87-16; контактное лицо - Терентьева Светлана Николаевна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487E">
        <w:rPr>
          <w:rFonts w:ascii="Times New Roman" w:hAnsi="Times New Roman" w:cs="Times New Roman"/>
          <w:sz w:val="28"/>
          <w:szCs w:val="28"/>
        </w:rPr>
        <w:t xml:space="preserve">8 (8212) 42-27-16; контактное лицо – </w:t>
      </w:r>
      <w:proofErr w:type="spellStart"/>
      <w:r w:rsidRPr="00F5487E">
        <w:rPr>
          <w:rFonts w:ascii="Times New Roman" w:hAnsi="Times New Roman" w:cs="Times New Roman"/>
          <w:sz w:val="28"/>
          <w:szCs w:val="28"/>
        </w:rPr>
        <w:t>Поберезкая</w:t>
      </w:r>
      <w:proofErr w:type="spellEnd"/>
      <w:r w:rsidRPr="00F5487E">
        <w:rPr>
          <w:rFonts w:ascii="Times New Roman" w:hAnsi="Times New Roman" w:cs="Times New Roman"/>
          <w:sz w:val="28"/>
          <w:szCs w:val="28"/>
        </w:rPr>
        <w:t xml:space="preserve"> Вита Федоровна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1"/>
      <w:r w:rsidRPr="00F5487E">
        <w:rPr>
          <w:rFonts w:ascii="Times New Roman" w:hAnsi="Times New Roman" w:cs="Times New Roman"/>
          <w:b/>
          <w:i/>
          <w:sz w:val="28"/>
          <w:szCs w:val="28"/>
        </w:rPr>
        <w:t>Участники конференции</w:t>
      </w:r>
      <w:bookmarkEnd w:id="1"/>
    </w:p>
    <w:p w:rsidR="00126ACD" w:rsidRDefault="00426EE3" w:rsidP="00126AC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E3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магистранты, аспиранты, преподаватели профессионального образования, педагогические, руководящие и иные работники образовательных организаций, организаций, </w:t>
      </w:r>
      <w:r w:rsidRPr="00426E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деятельность.</w:t>
      </w:r>
    </w:p>
    <w:p w:rsidR="00124A6D" w:rsidRPr="00124A6D" w:rsidRDefault="00124A6D" w:rsidP="00124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6D">
        <w:rPr>
          <w:rFonts w:ascii="Times New Roman" w:hAnsi="Times New Roman" w:cs="Times New Roman"/>
          <w:sz w:val="28"/>
          <w:szCs w:val="28"/>
        </w:rPr>
        <w:t xml:space="preserve">Конференции проходят по следующим </w:t>
      </w:r>
      <w:r w:rsidRPr="00124A6D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Pr="00124A6D">
        <w:rPr>
          <w:rFonts w:ascii="Times New Roman" w:hAnsi="Times New Roman" w:cs="Times New Roman"/>
          <w:sz w:val="28"/>
          <w:szCs w:val="28"/>
        </w:rPr>
        <w:t>: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Механизмы реализации современной парадигмы педагогического образования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Современные тенденции управления педагогическими системами</w:t>
      </w:r>
    </w:p>
    <w:p w:rsid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Научно-методическое сопровождение профессиональной деятельности в сфере образования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Психолого-педагогическое сопровождение образовательного процесса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Опыт реализации образовательных стандартов в практике общего, профессионального и дополнительного образования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Современные технологии повышения квалификации и переподготовки педагогических кадров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Опыт, проблемы и перспективы образования детей с ОВЗ</w:t>
      </w:r>
    </w:p>
    <w:p w:rsidR="00566D80" w:rsidRPr="00566D80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Опыт реализации образовательных проектов этнокультурной направленности в современном образовании</w:t>
      </w:r>
    </w:p>
    <w:p w:rsidR="00124A6D" w:rsidRPr="00124A6D" w:rsidRDefault="00566D80" w:rsidP="00566D80">
      <w:pPr>
        <w:widowControl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66D80">
        <w:rPr>
          <w:rFonts w:ascii="Times New Roman" w:hAnsi="Times New Roman" w:cs="Times New Roman"/>
          <w:sz w:val="28"/>
        </w:rPr>
        <w:t>Цифровые технологии в образовании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Конференции для публикации, а также своевременной подготовки электронного сборника необходимо: </w:t>
      </w:r>
    </w:p>
    <w:p w:rsidR="00566D80" w:rsidRDefault="00566D80" w:rsidP="00D356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u w:val="single"/>
        </w:rPr>
        <w:t>до 1 ноября 2022 г.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оформить электронную Заявку</w:t>
      </w:r>
      <w:r w:rsidR="0064026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50253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D35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56CB" w:rsidRPr="006D7FB6">
        <w:rPr>
          <w:rFonts w:ascii="Times New Roman" w:hAnsi="Times New Roman" w:cs="Times New Roman"/>
          <w:sz w:val="28"/>
        </w:rPr>
        <w:t>Согласие</w:t>
      </w:r>
      <w:r w:rsidR="00D356CB">
        <w:rPr>
          <w:rFonts w:ascii="Times New Roman" w:hAnsi="Times New Roman" w:cs="Times New Roman"/>
          <w:sz w:val="28"/>
        </w:rPr>
        <w:t xml:space="preserve"> </w:t>
      </w:r>
      <w:r w:rsidR="00D356CB" w:rsidRPr="006D7FB6">
        <w:rPr>
          <w:rFonts w:ascii="Times New Roman" w:hAnsi="Times New Roman" w:cs="Times New Roman"/>
          <w:sz w:val="28"/>
        </w:rPr>
        <w:t>на обработку персональных данных, разрешенных субъектом персональных данных для распространения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6CB">
        <w:rPr>
          <w:rFonts w:ascii="Times New Roman" w:eastAsia="Times New Roman" w:hAnsi="Times New Roman" w:cs="Times New Roman"/>
          <w:sz w:val="28"/>
          <w:szCs w:val="28"/>
        </w:rPr>
        <w:t xml:space="preserve">(приложение 3) 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>и Лицензионный договор</w:t>
      </w:r>
      <w:r w:rsidR="006D7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6CB">
        <w:rPr>
          <w:rFonts w:ascii="Times New Roman" w:eastAsia="Times New Roman" w:hAnsi="Times New Roman" w:cs="Times New Roman"/>
          <w:sz w:val="28"/>
          <w:szCs w:val="28"/>
        </w:rPr>
        <w:t>(приложение 4)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и выслать на адрес </w:t>
      </w:r>
      <w:hyperlink r:id="rId9" w:history="1">
        <w:r w:rsidRPr="00540E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conferenceipip@syktsu.ru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>с названием следующего формата: Заявка_Иванова.doc, Согласие_Иванова.doc, Договор_ Иванова.doc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D80" w:rsidRDefault="00566D80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 7 ноября 2022 г. 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>необходимо выслать Статью</w:t>
      </w:r>
      <w:r w:rsidR="005E32E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</w:t>
      </w:r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Конференции conferenceipip@syktsu.ru в форматах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с названием: Статья_Иванова.doc (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66D80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566D8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6D80" w:rsidRDefault="00FE2E78" w:rsidP="00CA6314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E78">
        <w:rPr>
          <w:rFonts w:ascii="Times New Roman" w:eastAsia="Times New Roman" w:hAnsi="Times New Roman" w:cs="Times New Roman"/>
          <w:sz w:val="28"/>
          <w:szCs w:val="28"/>
          <w:u w:val="single"/>
        </w:rPr>
        <w:t>до 10 ноября 2022 г.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t xml:space="preserve"> оригиналы Заявки, Согласия на обработку персональных данных и Лицензионного договора (в 2-х экземплярах) 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прислать или принести по адресу: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t>167000 Республика Коми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t>г. Сыктывкар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t>л. Коммунистическая, д. 25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2E78">
        <w:rPr>
          <w:rFonts w:ascii="Times New Roman" w:eastAsia="Times New Roman" w:hAnsi="Times New Roman" w:cs="Times New Roman"/>
          <w:sz w:val="28"/>
          <w:szCs w:val="28"/>
        </w:rPr>
        <w:t xml:space="preserve">Институт педагогики и психологии </w:t>
      </w:r>
      <w:proofErr w:type="spellStart"/>
      <w:r w:rsidRPr="00FE2E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FE2E78">
        <w:rPr>
          <w:rFonts w:ascii="Times New Roman" w:eastAsia="Times New Roman" w:hAnsi="Times New Roman" w:cs="Times New Roman"/>
          <w:sz w:val="28"/>
          <w:szCs w:val="28"/>
        </w:rPr>
        <w:t>. 117, 134</w:t>
      </w:r>
      <w:r w:rsidR="00CA6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6EB" w:rsidRDefault="009D56EB" w:rsidP="00CA6314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6EB">
        <w:rPr>
          <w:rFonts w:ascii="Times New Roman" w:eastAsia="Times New Roman" w:hAnsi="Times New Roman" w:cs="Times New Roman"/>
          <w:sz w:val="28"/>
          <w:szCs w:val="28"/>
        </w:rPr>
        <w:t xml:space="preserve">Программа Конференции будет размещена на сайте СГУ им. Питирима Сорокина </w:t>
      </w:r>
      <w:hyperlink r:id="rId10" w:history="1">
        <w:r w:rsidRPr="00540E9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https://www.syktsu.ru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6EB">
        <w:rPr>
          <w:rFonts w:ascii="Times New Roman" w:eastAsia="Times New Roman" w:hAnsi="Times New Roman" w:cs="Times New Roman"/>
          <w:sz w:val="28"/>
          <w:szCs w:val="28"/>
        </w:rPr>
        <w:t>и разослана всем зарегистрировавшимся участникам по указанным e-</w:t>
      </w:r>
      <w:proofErr w:type="spellStart"/>
      <w:r w:rsidRPr="009D56E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D56EB">
        <w:rPr>
          <w:rFonts w:ascii="Times New Roman" w:eastAsia="Times New Roman" w:hAnsi="Times New Roman" w:cs="Times New Roman"/>
          <w:sz w:val="28"/>
          <w:szCs w:val="28"/>
        </w:rPr>
        <w:t xml:space="preserve"> адресам в Заявке.</w:t>
      </w:r>
    </w:p>
    <w:p w:rsidR="001E625D" w:rsidRP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Участник в Регистрационной форме ссылке ЗАЯВКА, на участие </w:t>
      </w:r>
      <w:proofErr w:type="gramStart"/>
      <w:r w:rsidRPr="001E62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научно-практической конференции «Инновационные процессы развития образования: опыт и перспективы» дает свое согласие на обработку и использование своих персональных данных (далее – </w:t>
      </w:r>
      <w:proofErr w:type="spellStart"/>
      <w:r w:rsidRPr="001E625D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) в соответствии со следующими условиями: </w:t>
      </w:r>
    </w:p>
    <w:p w:rsidR="001E625D" w:rsidRPr="001E625D" w:rsidRDefault="001E625D" w:rsidP="001E625D">
      <w:pPr>
        <w:pStyle w:val="aa"/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следующие </w:t>
      </w:r>
      <w:proofErr w:type="spellStart"/>
      <w:r w:rsidRPr="001E625D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являются общедоступными: фамилия, имя, отчество, место работы. </w:t>
      </w:r>
    </w:p>
    <w:p w:rsidR="001E625D" w:rsidRPr="001E625D" w:rsidRDefault="001E625D" w:rsidP="001E625D">
      <w:pPr>
        <w:pStyle w:val="aa"/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обработка персональных данных может производиться как с использованием средств автоматизации, так и без использования. </w:t>
      </w:r>
    </w:p>
    <w:p w:rsidR="001E625D" w:rsidRPr="001E625D" w:rsidRDefault="001E625D" w:rsidP="001E625D">
      <w:pPr>
        <w:pStyle w:val="aa"/>
        <w:widowControl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обработка персональных данных, на которую дается согласие, включает в себя следующие действия: сбор, хранение, использование, уничтожение. </w:t>
      </w:r>
    </w:p>
    <w:p w:rsid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Цель обработки и обнародования </w:t>
      </w:r>
      <w:proofErr w:type="spellStart"/>
      <w:r w:rsidRPr="001E625D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1E625D">
        <w:rPr>
          <w:rFonts w:ascii="Times New Roman" w:eastAsia="Times New Roman" w:hAnsi="Times New Roman" w:cs="Times New Roman"/>
          <w:sz w:val="28"/>
          <w:szCs w:val="28"/>
        </w:rPr>
        <w:t>: Организация и проведение Всероссийской научно-практической конференции «Инновационные процессы развития образования: опыт и перспективы», его освещение в СМИ и размещен</w:t>
      </w:r>
      <w:r w:rsidR="00BC2DC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в Научной электронной библиотеке (eLibrary.ru) и включен</w:t>
      </w:r>
      <w:r w:rsidR="00BC2DC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E625D">
        <w:rPr>
          <w:rFonts w:ascii="Times New Roman" w:eastAsia="Times New Roman" w:hAnsi="Times New Roman" w:cs="Times New Roman"/>
          <w:sz w:val="28"/>
          <w:szCs w:val="28"/>
        </w:rPr>
        <w:t>наукометрическую</w:t>
      </w:r>
      <w:proofErr w:type="spellEnd"/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базу Российского индекса научного цитирования – РИНЦ. </w:t>
      </w:r>
    </w:p>
    <w:p w:rsid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обработки </w:t>
      </w:r>
      <w:proofErr w:type="spellStart"/>
      <w:r w:rsidRPr="001E625D">
        <w:rPr>
          <w:rFonts w:ascii="Times New Roman" w:eastAsia="Times New Roman" w:hAnsi="Times New Roman" w:cs="Times New Roman"/>
          <w:sz w:val="28"/>
          <w:szCs w:val="28"/>
        </w:rPr>
        <w:t>ПДн</w:t>
      </w:r>
      <w:proofErr w:type="spellEnd"/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 является: Положение о Всероссийской научно-практической конференции «Инновационные процессы развития образования: опыт и перспективы» и приказ «Об организации проведения Всероссийской научно-практической конференции «Инновационные процессы развития образования: опыт и перспективы»».</w:t>
      </w:r>
    </w:p>
    <w:p w:rsid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 xml:space="preserve">Согласие может быть отозвано путем направления в адрес СГУ им. Питирима Сорокина письменного запроса. </w:t>
      </w:r>
    </w:p>
    <w:p w:rsid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дает свое согласие СГУ им. Питирима Сорокина на обнародование и дальнейшее использование изображения (фотографий/видеосъемки)</w:t>
      </w:r>
      <w:r w:rsidR="00BC2DCF">
        <w:rPr>
          <w:rFonts w:ascii="Times New Roman" w:eastAsia="Times New Roman" w:hAnsi="Times New Roman" w:cs="Times New Roman"/>
          <w:sz w:val="28"/>
          <w:szCs w:val="28"/>
        </w:rPr>
        <w:t xml:space="preserve"> публикацию статей</w:t>
      </w:r>
      <w:r w:rsidRPr="001E62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ACD" w:rsidRPr="001E625D" w:rsidRDefault="001E625D" w:rsidP="001E625D">
      <w:pPr>
        <w:pStyle w:val="aa"/>
        <w:widowControl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5D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 обработки.</w:t>
      </w:r>
    </w:p>
    <w:p w:rsidR="00126ACD" w:rsidRPr="00F5487E" w:rsidRDefault="00126ACD" w:rsidP="00126ACD">
      <w:pPr>
        <w:pStyle w:val="aa"/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 электронный адрес оргкомитета </w:t>
      </w:r>
      <w:hyperlink r:id="rId11" w:tgtFrame="_blank" w:history="1">
        <w:r w:rsidR="009243AF" w:rsidRPr="009243AF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u w:val="single"/>
          </w:rPr>
          <w:t>conferenceipip@syktsu.ru</w:t>
        </w:r>
      </w:hyperlink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proofErr w:type="gramStart"/>
      <w:r w:rsidRPr="00F5487E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атьи объемом 3-5 страниц, который необходимо сохранить следующим образом: </w:t>
      </w:r>
      <w:r w:rsidRPr="00F5487E">
        <w:rPr>
          <w:rFonts w:ascii="Times New Roman" w:eastAsia="Times New Roman" w:hAnsi="Times New Roman" w:cs="Times New Roman"/>
          <w:i/>
          <w:sz w:val="28"/>
          <w:szCs w:val="28"/>
        </w:rPr>
        <w:t>статья_Иванова.rtf</w:t>
      </w:r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5487E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proofErr w:type="spellStart"/>
      <w:r w:rsidRPr="00F5487E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)  (Приложение </w:t>
      </w:r>
      <w:r w:rsidR="007219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487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7E">
        <w:rPr>
          <w:rFonts w:ascii="Times New Roman" w:hAnsi="Times New Roman" w:cs="Times New Roman"/>
          <w:sz w:val="28"/>
          <w:szCs w:val="28"/>
        </w:rPr>
        <w:t>Статьи, представленные на Конференцию, будут изданы после ее проведения. Автор</w:t>
      </w:r>
      <w:r w:rsidR="006C1306">
        <w:rPr>
          <w:rFonts w:ascii="Times New Roman" w:hAnsi="Times New Roman" w:cs="Times New Roman"/>
          <w:sz w:val="28"/>
          <w:szCs w:val="28"/>
        </w:rPr>
        <w:t xml:space="preserve"> </w:t>
      </w:r>
      <w:r w:rsidRPr="00F5487E">
        <w:rPr>
          <w:rFonts w:ascii="Times New Roman" w:hAnsi="Times New Roman" w:cs="Times New Roman"/>
          <w:sz w:val="28"/>
          <w:szCs w:val="28"/>
        </w:rPr>
        <w:t>(ы) статей несут ответственность за содержание материалов, представляемых на конференцию. Оргкомитет оставляет за собой право отбора статей для их публикации, а также внесения в текст не затрагивающие смы</w:t>
      </w:r>
      <w:r w:rsidR="006C1306">
        <w:rPr>
          <w:rFonts w:ascii="Times New Roman" w:hAnsi="Times New Roman" w:cs="Times New Roman"/>
          <w:sz w:val="28"/>
          <w:szCs w:val="28"/>
        </w:rPr>
        <w:t>с</w:t>
      </w:r>
      <w:r w:rsidRPr="00F5487E">
        <w:rPr>
          <w:rFonts w:ascii="Times New Roman" w:hAnsi="Times New Roman" w:cs="Times New Roman"/>
          <w:sz w:val="28"/>
          <w:szCs w:val="28"/>
        </w:rPr>
        <w:t>л стилистических изменений без согласования с авторами.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5487E">
        <w:rPr>
          <w:rFonts w:ascii="Times New Roman" w:eastAsia="Times New Roman" w:hAnsi="Times New Roman" w:cs="Times New Roman"/>
          <w:sz w:val="28"/>
        </w:rPr>
        <w:t>Сборник статей будет размещен</w:t>
      </w:r>
      <w:r w:rsidR="00BC2DCF">
        <w:rPr>
          <w:rFonts w:ascii="Times New Roman" w:eastAsia="Times New Roman" w:hAnsi="Times New Roman" w:cs="Times New Roman"/>
          <w:sz w:val="28"/>
        </w:rPr>
        <w:t>ие</w:t>
      </w:r>
      <w:r w:rsidRPr="00F5487E">
        <w:rPr>
          <w:rFonts w:ascii="Times New Roman" w:eastAsia="Times New Roman" w:hAnsi="Times New Roman" w:cs="Times New Roman"/>
          <w:sz w:val="28"/>
        </w:rPr>
        <w:t xml:space="preserve"> в Научной электронной библиотеке (eLibrary.ru) и включен</w:t>
      </w:r>
      <w:r w:rsidR="00BC2DCF">
        <w:rPr>
          <w:rFonts w:ascii="Times New Roman" w:eastAsia="Times New Roman" w:hAnsi="Times New Roman" w:cs="Times New Roman"/>
          <w:sz w:val="28"/>
        </w:rPr>
        <w:t>ие</w:t>
      </w:r>
      <w:r w:rsidRPr="00F5487E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F5487E">
        <w:rPr>
          <w:rFonts w:ascii="Times New Roman" w:eastAsia="Times New Roman" w:hAnsi="Times New Roman" w:cs="Times New Roman"/>
          <w:sz w:val="28"/>
        </w:rPr>
        <w:t>наукометрическую</w:t>
      </w:r>
      <w:proofErr w:type="spellEnd"/>
      <w:r w:rsidRPr="00F5487E">
        <w:rPr>
          <w:rFonts w:ascii="Times New Roman" w:eastAsia="Times New Roman" w:hAnsi="Times New Roman" w:cs="Times New Roman"/>
          <w:sz w:val="28"/>
        </w:rPr>
        <w:t xml:space="preserve"> базу Российского индекса научного цитирования – РИНЦ.</w:t>
      </w:r>
    </w:p>
    <w:p w:rsidR="00126ACD" w:rsidRPr="00F5487E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87E">
        <w:rPr>
          <w:rFonts w:ascii="Times New Roman" w:hAnsi="Times New Roman" w:cs="Times New Roman"/>
          <w:b/>
          <w:i/>
          <w:sz w:val="28"/>
          <w:szCs w:val="28"/>
        </w:rPr>
        <w:t>Порядок проведения Конференции</w:t>
      </w:r>
    </w:p>
    <w:p w:rsidR="00126ACD" w:rsidRPr="00946D0C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Конференция проводится в три этапа:</w:t>
      </w:r>
    </w:p>
    <w:p w:rsidR="00126ACD" w:rsidRPr="00946D0C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46D0C">
        <w:rPr>
          <w:rFonts w:ascii="Times New Roman" w:hAnsi="Times New Roman" w:cs="Times New Roman"/>
          <w:sz w:val="28"/>
          <w:szCs w:val="28"/>
        </w:rPr>
        <w:t xml:space="preserve">этап - до </w:t>
      </w:r>
      <w:r w:rsidR="006C1306">
        <w:rPr>
          <w:rFonts w:ascii="Times New Roman" w:hAnsi="Times New Roman" w:cs="Times New Roman"/>
          <w:sz w:val="28"/>
          <w:szCs w:val="28"/>
        </w:rPr>
        <w:t>01</w:t>
      </w:r>
      <w:r w:rsidRPr="00B41F0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C1306">
        <w:rPr>
          <w:rFonts w:ascii="Times New Roman" w:hAnsi="Times New Roman" w:cs="Times New Roman"/>
          <w:sz w:val="28"/>
          <w:szCs w:val="28"/>
        </w:rPr>
        <w:t>2</w:t>
      </w:r>
      <w:r w:rsidRPr="00B4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D0C">
        <w:rPr>
          <w:rFonts w:ascii="Times New Roman" w:hAnsi="Times New Roman" w:cs="Times New Roman"/>
          <w:sz w:val="28"/>
          <w:szCs w:val="28"/>
        </w:rPr>
        <w:t>сбор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6D0C">
        <w:rPr>
          <w:rFonts w:ascii="Times New Roman" w:hAnsi="Times New Roman" w:cs="Times New Roman"/>
          <w:sz w:val="28"/>
          <w:szCs w:val="28"/>
        </w:rPr>
        <w:t>согласий на обработку персональных данных;</w:t>
      </w:r>
    </w:p>
    <w:p w:rsidR="00126ACD" w:rsidRPr="00946D0C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46D0C">
        <w:rPr>
          <w:rFonts w:ascii="Times New Roman" w:hAnsi="Times New Roman" w:cs="Times New Roman"/>
          <w:sz w:val="28"/>
          <w:szCs w:val="28"/>
        </w:rPr>
        <w:t xml:space="preserve">этап - до </w:t>
      </w:r>
      <w:r w:rsidR="006C1306">
        <w:rPr>
          <w:rFonts w:ascii="Times New Roman" w:hAnsi="Times New Roman" w:cs="Times New Roman"/>
          <w:sz w:val="28"/>
          <w:szCs w:val="28"/>
        </w:rPr>
        <w:t>07</w:t>
      </w:r>
      <w:r w:rsidRPr="00946D0C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306">
        <w:rPr>
          <w:rFonts w:ascii="Times New Roman" w:hAnsi="Times New Roman" w:cs="Times New Roman"/>
          <w:sz w:val="28"/>
          <w:szCs w:val="28"/>
        </w:rPr>
        <w:t>2</w:t>
      </w:r>
      <w:r w:rsidRPr="00946D0C">
        <w:rPr>
          <w:rFonts w:ascii="Times New Roman" w:hAnsi="Times New Roman" w:cs="Times New Roman"/>
          <w:sz w:val="28"/>
          <w:szCs w:val="28"/>
        </w:rPr>
        <w:t xml:space="preserve"> </w:t>
      </w:r>
      <w:r w:rsidR="006C13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06">
        <w:rPr>
          <w:rFonts w:ascii="Times New Roman" w:hAnsi="Times New Roman" w:cs="Times New Roman"/>
          <w:sz w:val="28"/>
          <w:szCs w:val="28"/>
        </w:rPr>
        <w:t xml:space="preserve">сбор статей для формирования </w:t>
      </w:r>
      <w:r w:rsidRPr="00946D0C">
        <w:rPr>
          <w:rFonts w:ascii="Times New Roman" w:hAnsi="Times New Roman" w:cs="Times New Roman"/>
          <w:sz w:val="28"/>
          <w:szCs w:val="28"/>
        </w:rPr>
        <w:t>программы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Pr="00946D0C">
        <w:rPr>
          <w:rFonts w:ascii="Times New Roman" w:hAnsi="Times New Roman" w:cs="Times New Roman"/>
          <w:sz w:val="28"/>
          <w:szCs w:val="28"/>
        </w:rPr>
        <w:t>;</w:t>
      </w:r>
    </w:p>
    <w:p w:rsidR="00B41F09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46D0C">
        <w:rPr>
          <w:rFonts w:ascii="Times New Roman" w:hAnsi="Times New Roman" w:cs="Times New Roman"/>
          <w:sz w:val="28"/>
          <w:szCs w:val="28"/>
        </w:rPr>
        <w:t xml:space="preserve">этап </w:t>
      </w:r>
      <w:r w:rsidR="007311EB">
        <w:rPr>
          <w:rFonts w:ascii="Times New Roman" w:hAnsi="Times New Roman" w:cs="Times New Roman"/>
          <w:sz w:val="28"/>
          <w:szCs w:val="28"/>
        </w:rPr>
        <w:t>–</w:t>
      </w:r>
      <w:r w:rsidRPr="00946D0C">
        <w:rPr>
          <w:rFonts w:ascii="Times New Roman" w:hAnsi="Times New Roman" w:cs="Times New Roman"/>
          <w:sz w:val="28"/>
          <w:szCs w:val="28"/>
        </w:rPr>
        <w:t xml:space="preserve"> </w:t>
      </w:r>
      <w:r w:rsidR="007311EB">
        <w:rPr>
          <w:rFonts w:ascii="Times New Roman" w:hAnsi="Times New Roman" w:cs="Times New Roman"/>
          <w:sz w:val="28"/>
          <w:szCs w:val="28"/>
        </w:rPr>
        <w:t>до 10</w:t>
      </w:r>
      <w:r w:rsidRPr="00946D0C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EB">
        <w:rPr>
          <w:rFonts w:ascii="Times New Roman" w:hAnsi="Times New Roman" w:cs="Times New Roman"/>
          <w:sz w:val="28"/>
          <w:szCs w:val="28"/>
        </w:rPr>
        <w:t>2</w:t>
      </w:r>
      <w:r w:rsidRPr="00946D0C">
        <w:rPr>
          <w:rFonts w:ascii="Times New Roman" w:hAnsi="Times New Roman" w:cs="Times New Roman"/>
          <w:sz w:val="28"/>
          <w:szCs w:val="28"/>
        </w:rPr>
        <w:t xml:space="preserve"> </w:t>
      </w:r>
      <w:r w:rsidR="007311EB">
        <w:rPr>
          <w:rFonts w:ascii="Times New Roman" w:hAnsi="Times New Roman" w:cs="Times New Roman"/>
          <w:sz w:val="28"/>
          <w:szCs w:val="28"/>
        </w:rPr>
        <w:t>–</w:t>
      </w:r>
      <w:r w:rsidR="00B41F09">
        <w:rPr>
          <w:rFonts w:ascii="Times New Roman" w:hAnsi="Times New Roman" w:cs="Times New Roman"/>
          <w:sz w:val="28"/>
          <w:szCs w:val="28"/>
        </w:rPr>
        <w:t xml:space="preserve"> </w:t>
      </w:r>
      <w:r w:rsidR="007311EB">
        <w:rPr>
          <w:rFonts w:ascii="Times New Roman" w:hAnsi="Times New Roman" w:cs="Times New Roman"/>
          <w:sz w:val="28"/>
          <w:szCs w:val="28"/>
        </w:rPr>
        <w:t xml:space="preserve">предоставление оригинала заявок, </w:t>
      </w:r>
      <w:r w:rsidR="007311EB" w:rsidRPr="00946D0C">
        <w:rPr>
          <w:rFonts w:ascii="Times New Roman" w:hAnsi="Times New Roman" w:cs="Times New Roman"/>
          <w:sz w:val="28"/>
          <w:szCs w:val="28"/>
        </w:rPr>
        <w:t>согласий на обработку персональных данных</w:t>
      </w:r>
      <w:r w:rsidR="007311EB" w:rsidRPr="007311EB">
        <w:t xml:space="preserve"> </w:t>
      </w:r>
      <w:r w:rsidR="007311EB">
        <w:t xml:space="preserve">и </w:t>
      </w:r>
      <w:r w:rsidR="007311EB" w:rsidRPr="007311EB">
        <w:rPr>
          <w:rFonts w:ascii="Times New Roman" w:hAnsi="Times New Roman" w:cs="Times New Roman"/>
          <w:sz w:val="28"/>
          <w:szCs w:val="28"/>
        </w:rPr>
        <w:t>Лицензионного договора</w:t>
      </w:r>
      <w:r w:rsidR="00731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11EB">
        <w:rPr>
          <w:rFonts w:ascii="Times New Roman" w:hAnsi="Times New Roman" w:cs="Times New Roman"/>
          <w:sz w:val="28"/>
          <w:szCs w:val="28"/>
        </w:rPr>
        <w:t>в 2-х экземплярах)</w:t>
      </w:r>
      <w:r w:rsidR="00B41F09">
        <w:rPr>
          <w:rFonts w:ascii="Times New Roman" w:hAnsi="Times New Roman" w:cs="Times New Roman"/>
          <w:sz w:val="28"/>
          <w:szCs w:val="28"/>
        </w:rPr>
        <w:t>;</w:t>
      </w:r>
    </w:p>
    <w:p w:rsidR="00B41F09" w:rsidRDefault="00B41F09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946D0C">
        <w:rPr>
          <w:rFonts w:ascii="Times New Roman" w:hAnsi="Times New Roman" w:cs="Times New Roman"/>
          <w:sz w:val="28"/>
          <w:szCs w:val="28"/>
        </w:rPr>
        <w:t>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D0C">
        <w:rPr>
          <w:rFonts w:ascii="Times New Roman" w:hAnsi="Times New Roman" w:cs="Times New Roman"/>
          <w:sz w:val="28"/>
          <w:szCs w:val="28"/>
        </w:rPr>
        <w:t xml:space="preserve">до </w:t>
      </w:r>
      <w:r w:rsidRPr="000A2209">
        <w:rPr>
          <w:rFonts w:ascii="Times New Roman" w:hAnsi="Times New Roman" w:cs="Times New Roman"/>
          <w:sz w:val="28"/>
          <w:szCs w:val="28"/>
        </w:rPr>
        <w:t>15 декабря 202</w:t>
      </w:r>
      <w:r w:rsidR="007311EB">
        <w:rPr>
          <w:rFonts w:ascii="Times New Roman" w:hAnsi="Times New Roman" w:cs="Times New Roman"/>
          <w:sz w:val="28"/>
          <w:szCs w:val="28"/>
        </w:rPr>
        <w:t>2</w:t>
      </w:r>
      <w:r w:rsidRPr="00946D0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6ACD" w:rsidRPr="00946D0C">
        <w:rPr>
          <w:rFonts w:ascii="Times New Roman" w:hAnsi="Times New Roman" w:cs="Times New Roman"/>
          <w:sz w:val="28"/>
          <w:szCs w:val="28"/>
        </w:rPr>
        <w:t xml:space="preserve">составление электронного </w:t>
      </w:r>
      <w:r>
        <w:rPr>
          <w:rFonts w:ascii="Times New Roman" w:hAnsi="Times New Roman" w:cs="Times New Roman"/>
          <w:sz w:val="28"/>
          <w:szCs w:val="28"/>
        </w:rPr>
        <w:t>сборника материалов Конференции;</w:t>
      </w:r>
      <w:r w:rsidRPr="00B41F09">
        <w:rPr>
          <w:rFonts w:ascii="Times New Roman" w:hAnsi="Times New Roman" w:cs="Times New Roman"/>
          <w:sz w:val="28"/>
          <w:szCs w:val="28"/>
        </w:rPr>
        <w:t xml:space="preserve"> </w:t>
      </w:r>
      <w:r w:rsidRPr="00946D0C">
        <w:rPr>
          <w:rFonts w:ascii="Times New Roman" w:hAnsi="Times New Roman" w:cs="Times New Roman"/>
          <w:sz w:val="28"/>
          <w:szCs w:val="28"/>
        </w:rPr>
        <w:t>распространение сертификатов участ</w:t>
      </w:r>
      <w:r>
        <w:rPr>
          <w:rFonts w:ascii="Times New Roman" w:hAnsi="Times New Roman" w:cs="Times New Roman"/>
          <w:sz w:val="28"/>
          <w:szCs w:val="28"/>
        </w:rPr>
        <w:t>ника</w:t>
      </w:r>
      <w:r w:rsidRPr="00946D0C">
        <w:rPr>
          <w:rFonts w:ascii="Times New Roman" w:hAnsi="Times New Roman" w:cs="Times New Roman"/>
          <w:sz w:val="28"/>
          <w:szCs w:val="28"/>
        </w:rPr>
        <w:t xml:space="preserve"> Конференции в формате PDF на электронный адрес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ACD" w:rsidRDefault="00B41F09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декабрь 202</w:t>
      </w:r>
      <w:r w:rsidR="00731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январь 202</w:t>
      </w:r>
      <w:r w:rsidR="007311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126ACD" w:rsidRPr="00946D0C">
        <w:rPr>
          <w:rFonts w:ascii="Times New Roman" w:hAnsi="Times New Roman" w:cs="Times New Roman"/>
          <w:sz w:val="28"/>
          <w:szCs w:val="28"/>
        </w:rPr>
        <w:t>распространение сборника материалов.</w:t>
      </w:r>
    </w:p>
    <w:p w:rsidR="00132933" w:rsidRPr="00946D0C" w:rsidRDefault="00132933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33">
        <w:rPr>
          <w:rFonts w:ascii="Times New Roman" w:hAnsi="Times New Roman" w:cs="Times New Roman"/>
          <w:sz w:val="28"/>
          <w:szCs w:val="28"/>
        </w:rPr>
        <w:t>Прием заявок на участие в Конференции от слушателей осуществляется до 20 ноября 2022 г. (включительно)</w:t>
      </w:r>
    </w:p>
    <w:p w:rsidR="00126ACD" w:rsidRPr="00946D0C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Конференция проводится 2</w:t>
      </w:r>
      <w:r w:rsidR="007311EB">
        <w:rPr>
          <w:rFonts w:ascii="Times New Roman" w:hAnsi="Times New Roman" w:cs="Times New Roman"/>
          <w:sz w:val="28"/>
          <w:szCs w:val="28"/>
        </w:rPr>
        <w:t>4</w:t>
      </w:r>
      <w:r w:rsidRPr="00946D0C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EB">
        <w:rPr>
          <w:rFonts w:ascii="Times New Roman" w:hAnsi="Times New Roman" w:cs="Times New Roman"/>
          <w:sz w:val="28"/>
          <w:szCs w:val="28"/>
        </w:rPr>
        <w:t>2</w:t>
      </w:r>
      <w:r w:rsidRPr="00946D0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F09">
        <w:rPr>
          <w:rFonts w:ascii="Times New Roman" w:hAnsi="Times New Roman" w:cs="Times New Roman"/>
          <w:sz w:val="28"/>
          <w:szCs w:val="28"/>
        </w:rPr>
        <w:t>в очно</w:t>
      </w:r>
      <w:r w:rsidR="007311EB">
        <w:rPr>
          <w:rFonts w:ascii="Times New Roman" w:hAnsi="Times New Roman" w:cs="Times New Roman"/>
          <w:sz w:val="28"/>
          <w:szCs w:val="28"/>
        </w:rPr>
        <w:t>й</w:t>
      </w:r>
      <w:r w:rsidR="001C12D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311EB">
        <w:rPr>
          <w:rFonts w:ascii="Times New Roman" w:hAnsi="Times New Roman" w:cs="Times New Roman"/>
          <w:sz w:val="28"/>
          <w:szCs w:val="28"/>
        </w:rPr>
        <w:t xml:space="preserve"> с возможностью применения дистанционных технологий</w:t>
      </w:r>
      <w:r w:rsidRPr="00946D0C">
        <w:rPr>
          <w:rFonts w:ascii="Times New Roman" w:hAnsi="Times New Roman" w:cs="Times New Roman"/>
          <w:sz w:val="28"/>
          <w:szCs w:val="28"/>
        </w:rPr>
        <w:t>. Площадкой проведения Конференции являетс</w:t>
      </w:r>
      <w:r w:rsidR="00B41F09">
        <w:rPr>
          <w:rFonts w:ascii="Times New Roman" w:hAnsi="Times New Roman" w:cs="Times New Roman"/>
          <w:sz w:val="28"/>
          <w:szCs w:val="28"/>
        </w:rPr>
        <w:t xml:space="preserve">я </w:t>
      </w:r>
      <w:r w:rsidR="00637F1B">
        <w:rPr>
          <w:rFonts w:ascii="Times New Roman" w:hAnsi="Times New Roman" w:cs="Times New Roman"/>
          <w:sz w:val="28"/>
          <w:szCs w:val="28"/>
        </w:rPr>
        <w:t xml:space="preserve">Институт педагогики и психологии </w:t>
      </w:r>
      <w:r w:rsidR="00B41F09">
        <w:rPr>
          <w:rFonts w:ascii="Times New Roman" w:hAnsi="Times New Roman" w:cs="Times New Roman"/>
          <w:sz w:val="28"/>
          <w:szCs w:val="28"/>
        </w:rPr>
        <w:t>СГУ им. Питирима Сорокина (г. </w:t>
      </w:r>
      <w:r w:rsidRPr="00946D0C">
        <w:rPr>
          <w:rFonts w:ascii="Times New Roman" w:hAnsi="Times New Roman" w:cs="Times New Roman"/>
          <w:sz w:val="28"/>
          <w:szCs w:val="28"/>
        </w:rPr>
        <w:t>Сыктывкар, ул. Коммунистическая, д. 25).</w:t>
      </w:r>
    </w:p>
    <w:p w:rsidR="00DD1138" w:rsidRPr="00DD1138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8">
        <w:rPr>
          <w:rFonts w:ascii="Times New Roman" w:hAnsi="Times New Roman" w:cs="Times New Roman"/>
          <w:sz w:val="28"/>
          <w:szCs w:val="28"/>
        </w:rPr>
        <w:t>Возможны следующие варианты участия в Конференции:</w:t>
      </w:r>
    </w:p>
    <w:p w:rsidR="00DD1138" w:rsidRPr="00DD1138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8">
        <w:rPr>
          <w:rFonts w:ascii="Arial Unicode MS" w:hAnsi="Arial Unicode MS" w:cs="Arial Unicode MS"/>
          <w:sz w:val="28"/>
          <w:szCs w:val="28"/>
        </w:rPr>
        <w:t>➢</w:t>
      </w:r>
      <w:r w:rsidRPr="00DD1138">
        <w:rPr>
          <w:rFonts w:ascii="Times New Roman" w:hAnsi="Times New Roman" w:cs="Times New Roman"/>
          <w:sz w:val="28"/>
          <w:szCs w:val="28"/>
        </w:rPr>
        <w:t xml:space="preserve"> устный доклад с публикацией материалов;</w:t>
      </w:r>
    </w:p>
    <w:p w:rsidR="00DD1138" w:rsidRPr="00DD1138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8">
        <w:rPr>
          <w:rFonts w:ascii="Arial Unicode MS" w:hAnsi="Arial Unicode MS" w:cs="Arial Unicode MS"/>
          <w:sz w:val="28"/>
          <w:szCs w:val="28"/>
        </w:rPr>
        <w:t>➢</w:t>
      </w:r>
      <w:r w:rsidRPr="00DD1138">
        <w:rPr>
          <w:rFonts w:ascii="Times New Roman" w:hAnsi="Times New Roman" w:cs="Times New Roman"/>
          <w:sz w:val="28"/>
          <w:szCs w:val="28"/>
        </w:rPr>
        <w:t xml:space="preserve"> устный доклад без публикации материалов;</w:t>
      </w:r>
    </w:p>
    <w:p w:rsidR="00DD1138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38">
        <w:rPr>
          <w:rFonts w:ascii="Arial Unicode MS" w:hAnsi="Arial Unicode MS" w:cs="Arial Unicode MS"/>
          <w:sz w:val="28"/>
          <w:szCs w:val="28"/>
        </w:rPr>
        <w:t>➢</w:t>
      </w:r>
      <w:r w:rsidRPr="00DD1138">
        <w:rPr>
          <w:rFonts w:ascii="Times New Roman" w:hAnsi="Times New Roman" w:cs="Times New Roman"/>
          <w:sz w:val="28"/>
          <w:szCs w:val="28"/>
        </w:rPr>
        <w:t xml:space="preserve"> участие без доклада (слушатель).</w:t>
      </w:r>
    </w:p>
    <w:p w:rsidR="00DD1138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1138">
        <w:rPr>
          <w:rFonts w:ascii="Times New Roman" w:hAnsi="Times New Roman" w:cs="Times New Roman"/>
          <w:sz w:val="28"/>
          <w:szCs w:val="28"/>
        </w:rPr>
        <w:t xml:space="preserve">убликация в сборнике материалов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 w:rsidRPr="00DD1138">
        <w:rPr>
          <w:rFonts w:ascii="Times New Roman" w:hAnsi="Times New Roman" w:cs="Times New Roman"/>
          <w:sz w:val="28"/>
          <w:szCs w:val="28"/>
        </w:rPr>
        <w:t>без выступления не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138">
        <w:rPr>
          <w:rFonts w:ascii="Times New Roman" w:hAnsi="Times New Roman" w:cs="Times New Roman"/>
          <w:sz w:val="28"/>
          <w:szCs w:val="28"/>
        </w:rPr>
        <w:t xml:space="preserve">. К публикации будут приняты только те материалы, которые успешно </w:t>
      </w:r>
      <w:proofErr w:type="gramStart"/>
      <w:r w:rsidRPr="00DD1138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DD1138">
        <w:rPr>
          <w:rFonts w:ascii="Times New Roman" w:hAnsi="Times New Roman" w:cs="Times New Roman"/>
          <w:sz w:val="28"/>
          <w:szCs w:val="28"/>
        </w:rPr>
        <w:t xml:space="preserve"> рецензирование и были представлены на Конференции в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138">
        <w:rPr>
          <w:rFonts w:ascii="Times New Roman" w:hAnsi="Times New Roman" w:cs="Times New Roman"/>
          <w:sz w:val="28"/>
          <w:szCs w:val="28"/>
        </w:rPr>
        <w:t xml:space="preserve"> доклада.</w:t>
      </w:r>
    </w:p>
    <w:p w:rsidR="00FA2B8E" w:rsidRDefault="00FA2B8E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B8E">
        <w:rPr>
          <w:rFonts w:ascii="Times New Roman" w:hAnsi="Times New Roman" w:cs="Times New Roman"/>
          <w:sz w:val="28"/>
          <w:szCs w:val="28"/>
        </w:rPr>
        <w:t>Регламент выступления - 10 минут: доклад – до 7 минут, обсуждение – до 3 минут.</w:t>
      </w:r>
    </w:p>
    <w:p w:rsidR="00807E29" w:rsidRPr="00DD1138" w:rsidRDefault="00807E29" w:rsidP="00DD11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29">
        <w:rPr>
          <w:rFonts w:ascii="Times New Roman" w:hAnsi="Times New Roman" w:cs="Times New Roman"/>
          <w:sz w:val="28"/>
          <w:szCs w:val="28"/>
        </w:rPr>
        <w:t>Участники, представившие доклады, получат сертификат докладчика (в электронном формате). Слушатели Конференции, заполнившие заявку на участие, получат сертификат слушателя (в электронном формате)</w:t>
      </w:r>
    </w:p>
    <w:p w:rsidR="00DD1138" w:rsidRPr="00F5487E" w:rsidRDefault="00DD1138" w:rsidP="00DD113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научным материалам</w:t>
      </w:r>
    </w:p>
    <w:p w:rsidR="00126ACD" w:rsidRPr="000F0572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572">
        <w:rPr>
          <w:rFonts w:ascii="Times New Roman" w:hAnsi="Times New Roman" w:cs="Times New Roman"/>
          <w:sz w:val="28"/>
        </w:rPr>
        <w:t>К публикации принимаются статьи объемом 3-</w:t>
      </w:r>
      <w:r w:rsidR="009E4D09">
        <w:rPr>
          <w:rFonts w:ascii="Times New Roman" w:hAnsi="Times New Roman" w:cs="Times New Roman"/>
          <w:sz w:val="28"/>
        </w:rPr>
        <w:t>5</w:t>
      </w:r>
      <w:r w:rsidRPr="000F0572">
        <w:rPr>
          <w:rFonts w:ascii="Times New Roman" w:hAnsi="Times New Roman" w:cs="Times New Roman"/>
          <w:sz w:val="28"/>
        </w:rPr>
        <w:t xml:space="preserve"> страниц печатного текста. Все статьи будут проверены </w:t>
      </w:r>
      <w:r w:rsidR="00BC789C">
        <w:rPr>
          <w:rFonts w:ascii="Times New Roman" w:hAnsi="Times New Roman" w:cs="Times New Roman"/>
          <w:sz w:val="28"/>
        </w:rPr>
        <w:t>программой</w:t>
      </w:r>
      <w:r w:rsidRPr="000F057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F0572">
        <w:rPr>
          <w:rFonts w:ascii="Times New Roman" w:hAnsi="Times New Roman" w:cs="Times New Roman"/>
          <w:sz w:val="28"/>
        </w:rPr>
        <w:t>Антиплагиат</w:t>
      </w:r>
      <w:proofErr w:type="spellEnd"/>
      <w:r w:rsidRPr="000F0572">
        <w:rPr>
          <w:rFonts w:ascii="Times New Roman" w:hAnsi="Times New Roman" w:cs="Times New Roman"/>
          <w:sz w:val="28"/>
        </w:rPr>
        <w:t xml:space="preserve">». В случае высокого уровня заимствования материал будет отклонен. Допустимый </w:t>
      </w:r>
      <w:r w:rsidRPr="000F0572">
        <w:rPr>
          <w:rFonts w:ascii="Times New Roman" w:hAnsi="Times New Roman" w:cs="Times New Roman"/>
          <w:sz w:val="28"/>
        </w:rPr>
        <w:lastRenderedPageBreak/>
        <w:t xml:space="preserve">процент оригинальности – не менее 70 %. 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Авто</w:t>
      </w:r>
      <w:proofErr w:type="gramStart"/>
      <w:r w:rsidRPr="00FA1506">
        <w:rPr>
          <w:rFonts w:ascii="Times New Roman" w:hAnsi="Times New Roman" w:cs="Times New Roman"/>
          <w:sz w:val="28"/>
        </w:rPr>
        <w:t>р(</w:t>
      </w:r>
      <w:proofErr w:type="gramEnd"/>
      <w:r w:rsidRPr="00FA1506">
        <w:rPr>
          <w:rFonts w:ascii="Times New Roman" w:hAnsi="Times New Roman" w:cs="Times New Roman"/>
          <w:sz w:val="28"/>
        </w:rPr>
        <w:t>ы) статей несут ответственность за содержание материалов, представляемых на конференцию. Заявленный материал должен соответствовать тематике конференции, проверен на предмет стилистических, орфографических, грамматических и пунктуационных ошибок и оформлен в соответствии с требованиями.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 xml:space="preserve">Материалы конференции не должны быть ранее опубликованы. Материалы не </w:t>
      </w:r>
      <w:proofErr w:type="gramStart"/>
      <w:r w:rsidRPr="00FA1506">
        <w:rPr>
          <w:rFonts w:ascii="Times New Roman" w:hAnsi="Times New Roman" w:cs="Times New Roman"/>
          <w:sz w:val="28"/>
        </w:rPr>
        <w:t>рецензируются и не возвращаются</w:t>
      </w:r>
      <w:proofErr w:type="gramEnd"/>
      <w:r w:rsidRPr="00FA1506">
        <w:rPr>
          <w:rFonts w:ascii="Times New Roman" w:hAnsi="Times New Roman" w:cs="Times New Roman"/>
          <w:sz w:val="28"/>
        </w:rPr>
        <w:t xml:space="preserve">. Автор, предоставляющий информацию (включая изображения других лиц и др.), несет полную ответственность за законность ее использования. Автор указывает соответствующую информацию об авторских правах используемой информации и ссылки. Автор несет ответственность за содержание и достоверность представленной информации. </w:t>
      </w:r>
    </w:p>
    <w:p w:rsidR="00126ACD" w:rsidRPr="00B41F09" w:rsidRDefault="00126ACD" w:rsidP="00126ACD">
      <w:pPr>
        <w:pStyle w:val="ac"/>
        <w:spacing w:before="0" w:beforeAutospacing="0" w:after="0" w:afterAutospacing="0" w:line="360" w:lineRule="auto"/>
        <w:ind w:firstLine="709"/>
        <w:jc w:val="both"/>
        <w:rPr>
          <w:rFonts w:eastAsia="Arial"/>
          <w:i/>
          <w:sz w:val="28"/>
          <w:lang w:val="ru"/>
        </w:rPr>
      </w:pPr>
      <w:r w:rsidRPr="00B41F09">
        <w:rPr>
          <w:rFonts w:eastAsia="Arial"/>
          <w:i/>
          <w:sz w:val="28"/>
          <w:lang w:val="ru"/>
        </w:rPr>
        <w:t xml:space="preserve">Библиографический список оформляется по ГОСТ-2008. 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Оргкомитет оставляет за соб</w:t>
      </w:r>
      <w:r w:rsidR="00BC789C">
        <w:rPr>
          <w:rFonts w:ascii="Times New Roman" w:hAnsi="Times New Roman" w:cs="Times New Roman"/>
          <w:sz w:val="28"/>
        </w:rPr>
        <w:t>ой право отклонить статьи за не</w:t>
      </w:r>
      <w:r w:rsidRPr="00FA1506">
        <w:rPr>
          <w:rFonts w:ascii="Times New Roman" w:hAnsi="Times New Roman" w:cs="Times New Roman"/>
          <w:sz w:val="28"/>
        </w:rPr>
        <w:t xml:space="preserve">соответствие с требованиями к научным материалам. </w:t>
      </w:r>
    </w:p>
    <w:p w:rsidR="00126ACD" w:rsidRPr="00FA1506" w:rsidRDefault="00126ACD" w:rsidP="00126ACD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FA1506">
        <w:rPr>
          <w:rFonts w:ascii="Times New Roman" w:hAnsi="Times New Roman" w:cs="Times New Roman"/>
          <w:i/>
          <w:sz w:val="28"/>
        </w:rPr>
        <w:t xml:space="preserve">Требования к оформлению статей 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Представленные к публикации материалы должны быть актуальны, иметь научный характер и обладать научно-практической значимостью.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формат страницы: А</w:t>
      </w:r>
      <w:proofErr w:type="gramStart"/>
      <w:r w:rsidRPr="00FA1506">
        <w:rPr>
          <w:rFonts w:ascii="Times New Roman" w:hAnsi="Times New Roman" w:cs="Times New Roman"/>
          <w:sz w:val="28"/>
        </w:rPr>
        <w:t>4</w:t>
      </w:r>
      <w:proofErr w:type="gramEnd"/>
      <w:r w:rsidRPr="00FA1506">
        <w:rPr>
          <w:rFonts w:ascii="Times New Roman" w:hAnsi="Times New Roman" w:cs="Times New Roman"/>
          <w:sz w:val="28"/>
        </w:rPr>
        <w:t xml:space="preserve"> (210x297),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 xml:space="preserve">- текстовый редактор </w:t>
      </w:r>
      <w:proofErr w:type="spellStart"/>
      <w:r w:rsidRPr="00FA1506">
        <w:rPr>
          <w:rFonts w:ascii="Times New Roman" w:hAnsi="Times New Roman" w:cs="Times New Roman"/>
          <w:sz w:val="28"/>
        </w:rPr>
        <w:t>Microsoft</w:t>
      </w:r>
      <w:proofErr w:type="spellEnd"/>
      <w:r w:rsidRPr="00FA1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506">
        <w:rPr>
          <w:rFonts w:ascii="Times New Roman" w:hAnsi="Times New Roman" w:cs="Times New Roman"/>
          <w:sz w:val="28"/>
        </w:rPr>
        <w:t>Word</w:t>
      </w:r>
      <w:proofErr w:type="spellEnd"/>
      <w:r w:rsidRPr="00FA1506">
        <w:rPr>
          <w:rFonts w:ascii="Times New Roman" w:hAnsi="Times New Roman" w:cs="Times New Roman"/>
          <w:sz w:val="28"/>
        </w:rPr>
        <w:t>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FA1506">
        <w:rPr>
          <w:rFonts w:ascii="Times New Roman" w:hAnsi="Times New Roman" w:cs="Times New Roman"/>
          <w:sz w:val="28"/>
          <w:lang w:val="en-US"/>
        </w:rPr>
        <w:t xml:space="preserve">- </w:t>
      </w:r>
      <w:proofErr w:type="gramStart"/>
      <w:r w:rsidRPr="00FA1506">
        <w:rPr>
          <w:rFonts w:ascii="Times New Roman" w:hAnsi="Times New Roman" w:cs="Times New Roman"/>
          <w:sz w:val="28"/>
        </w:rPr>
        <w:t>шрифт</w:t>
      </w:r>
      <w:proofErr w:type="gramEnd"/>
      <w:r w:rsidRPr="00FA1506">
        <w:rPr>
          <w:rFonts w:ascii="Times New Roman" w:hAnsi="Times New Roman" w:cs="Times New Roman"/>
          <w:sz w:val="28"/>
          <w:lang w:val="en-US"/>
        </w:rPr>
        <w:t xml:space="preserve"> Times New Roman, </w:t>
      </w:r>
      <w:r w:rsidRPr="00FA1506">
        <w:rPr>
          <w:rFonts w:ascii="Times New Roman" w:hAnsi="Times New Roman" w:cs="Times New Roman"/>
          <w:sz w:val="28"/>
        </w:rPr>
        <w:t>кегль</w:t>
      </w:r>
      <w:r w:rsidRPr="00FA1506">
        <w:rPr>
          <w:rFonts w:ascii="Times New Roman" w:hAnsi="Times New Roman" w:cs="Times New Roman"/>
          <w:sz w:val="28"/>
          <w:lang w:val="en-US"/>
        </w:rPr>
        <w:t xml:space="preserve"> 14;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межстрочный интервал – 1,5;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поля (левое, правое, верхнее, нижнее) - 2 см.;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абзацный отступ – 1,25 см. (при создании абзацев не пользоваться табуляцией и пробелами), выравнивание текста по ширине.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ориентация – книжная, без простановки страниц, без переносов, без постраничных сносок;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- графики, таблицы, рисунки – черно-белые, без цветной заливки (приложить отдельным документом);</w:t>
      </w:r>
    </w:p>
    <w:p w:rsidR="00126ACD" w:rsidRPr="00FA1506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lastRenderedPageBreak/>
        <w:t xml:space="preserve">- ссылки на литературу и источники </w:t>
      </w:r>
      <w:proofErr w:type="spellStart"/>
      <w:r w:rsidRPr="00FA1506">
        <w:rPr>
          <w:rFonts w:ascii="Times New Roman" w:hAnsi="Times New Roman" w:cs="Times New Roman"/>
          <w:sz w:val="28"/>
        </w:rPr>
        <w:t>внутритекстовые</w:t>
      </w:r>
      <w:proofErr w:type="spellEnd"/>
      <w:r w:rsidRPr="00FA1506">
        <w:rPr>
          <w:rFonts w:ascii="Times New Roman" w:hAnsi="Times New Roman" w:cs="Times New Roman"/>
          <w:sz w:val="28"/>
        </w:rPr>
        <w:t xml:space="preserve">, оформляются по ГОСТ </w:t>
      </w:r>
      <w:proofErr w:type="gramStart"/>
      <w:r w:rsidRPr="00FA1506">
        <w:rPr>
          <w:rFonts w:ascii="Times New Roman" w:hAnsi="Times New Roman" w:cs="Times New Roman"/>
          <w:sz w:val="28"/>
        </w:rPr>
        <w:t>Р</w:t>
      </w:r>
      <w:proofErr w:type="gramEnd"/>
      <w:r w:rsidRPr="00FA1506">
        <w:rPr>
          <w:rFonts w:ascii="Times New Roman" w:hAnsi="Times New Roman" w:cs="Times New Roman"/>
          <w:sz w:val="28"/>
        </w:rPr>
        <w:t xml:space="preserve"> 7.0.5.-2008.</w:t>
      </w:r>
    </w:p>
    <w:p w:rsidR="00126ACD" w:rsidRDefault="00126AC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506">
        <w:rPr>
          <w:rFonts w:ascii="Times New Roman" w:hAnsi="Times New Roman" w:cs="Times New Roman"/>
          <w:sz w:val="28"/>
        </w:rPr>
        <w:t>Объем представляемых к публикации статей – от 3 до 5 страниц. Название статьи печатается прописными буквами, жирным шрифтом в центре. Ниже, через один интервал, по правому краю – фамилия, имя, отчество автора (авторов). Далее - название города и образовательной организации, должность, ученое звание и ученая степень. После отступа в один интервал следует текст</w:t>
      </w:r>
      <w:r w:rsidRPr="00FA1506">
        <w:rPr>
          <w:rFonts w:ascii="Times New Roman" w:eastAsia="Times New Roman" w:hAnsi="Times New Roman" w:cs="Times New Roman"/>
          <w:sz w:val="28"/>
          <w:lang w:eastAsia="ar-SA"/>
        </w:rPr>
        <w:t xml:space="preserve"> (</w:t>
      </w:r>
      <w:r w:rsidRPr="000428A1">
        <w:rPr>
          <w:rFonts w:ascii="Times New Roman" w:eastAsia="Times New Roman" w:hAnsi="Times New Roman" w:cs="Times New Roman"/>
          <w:sz w:val="28"/>
          <w:lang w:eastAsia="ar-SA"/>
        </w:rPr>
        <w:t xml:space="preserve">Приложение </w:t>
      </w:r>
      <w:r w:rsidR="000428A1" w:rsidRPr="000428A1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Pr="00FA1506">
        <w:rPr>
          <w:rFonts w:ascii="Times New Roman" w:eastAsia="Times New Roman" w:hAnsi="Times New Roman" w:cs="Times New Roman"/>
          <w:sz w:val="28"/>
          <w:lang w:eastAsia="ar-SA"/>
        </w:rPr>
        <w:t>).</w:t>
      </w:r>
      <w:r w:rsidRPr="00FA1506">
        <w:rPr>
          <w:rFonts w:ascii="Times New Roman" w:hAnsi="Times New Roman" w:cs="Times New Roman"/>
          <w:sz w:val="28"/>
        </w:rPr>
        <w:br w:type="page"/>
      </w:r>
    </w:p>
    <w:p w:rsidR="00F71D01" w:rsidRDefault="00F71D01" w:rsidP="00F71D01">
      <w:pPr>
        <w:jc w:val="right"/>
        <w:rPr>
          <w:rFonts w:ascii="Times New Roman" w:hAnsi="Times New Roman" w:cs="Times New Roman"/>
          <w:sz w:val="28"/>
        </w:rPr>
      </w:pPr>
      <w:r w:rsidRPr="001E625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1E625D" w:rsidRPr="001E625D">
        <w:rPr>
          <w:rFonts w:ascii="Times New Roman" w:hAnsi="Times New Roman" w:cs="Times New Roman"/>
          <w:sz w:val="28"/>
        </w:rPr>
        <w:t>1</w:t>
      </w:r>
    </w:p>
    <w:p w:rsidR="003642E5" w:rsidRDefault="00F71D01" w:rsidP="00F71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</w:t>
      </w:r>
      <w:r w:rsidR="003642E5">
        <w:rPr>
          <w:rFonts w:ascii="Times New Roman" w:hAnsi="Times New Roman" w:cs="Times New Roman"/>
          <w:sz w:val="28"/>
        </w:rPr>
        <w:t xml:space="preserve">о проведении </w:t>
      </w:r>
    </w:p>
    <w:p w:rsidR="00F71D01" w:rsidRDefault="00F71D01" w:rsidP="00F71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Всероссийской научно-практической конференции</w:t>
      </w:r>
    </w:p>
    <w:p w:rsidR="003642E5" w:rsidRDefault="00F71D01" w:rsidP="00F71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«Инновационные процессы развития </w:t>
      </w:r>
    </w:p>
    <w:p w:rsidR="00F71D01" w:rsidRPr="001278E0" w:rsidRDefault="00F71D01" w:rsidP="00F71D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образования: опыт и перспективы»</w:t>
      </w:r>
    </w:p>
    <w:p w:rsidR="00016023" w:rsidRDefault="00016023" w:rsidP="00016023">
      <w:pPr>
        <w:widowControl/>
        <w:suppressAutoHyphens/>
        <w:ind w:left="567" w:firstLine="567"/>
        <w:jc w:val="center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016023" w:rsidRPr="00016023" w:rsidRDefault="00016023" w:rsidP="00016023">
      <w:pPr>
        <w:widowControl/>
        <w:suppressAutoHyphens/>
        <w:ind w:left="567" w:firstLine="567"/>
        <w:jc w:val="center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  <w:r w:rsidRPr="00016023">
        <w:rPr>
          <w:rFonts w:ascii="Times New Roman" w:eastAsia="Calibri" w:hAnsi="Times New Roman" w:cs="Times New Roman"/>
          <w:b/>
          <w:bCs/>
          <w:color w:val="auto"/>
          <w:lang w:eastAsia="ar-SA"/>
        </w:rPr>
        <w:t>Заявка участника</w:t>
      </w:r>
    </w:p>
    <w:p w:rsidR="00016023" w:rsidRPr="00016023" w:rsidRDefault="00016023" w:rsidP="00016023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</w:pPr>
      <w:r w:rsidRPr="00016023">
        <w:rPr>
          <w:rFonts w:ascii="Times New Roman" w:eastAsia="Calibri" w:hAnsi="Times New Roman" w:cs="Times New Roman"/>
          <w:b/>
          <w:color w:val="auto"/>
          <w:szCs w:val="28"/>
          <w:lang w:eastAsia="en-US"/>
        </w:rPr>
        <w:t xml:space="preserve">Всероссийской научно-практической Конференции </w:t>
      </w:r>
    </w:p>
    <w:p w:rsidR="00016023" w:rsidRPr="00016023" w:rsidRDefault="00016023" w:rsidP="00016023">
      <w:pPr>
        <w:widowControl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Cs w:val="28"/>
        </w:rPr>
      </w:pPr>
      <w:r w:rsidRPr="00016023">
        <w:rPr>
          <w:rFonts w:ascii="Times New Roman" w:eastAsia="Arial" w:hAnsi="Times New Roman" w:cs="Times New Roman"/>
          <w:b/>
          <w:i/>
          <w:szCs w:val="28"/>
        </w:rPr>
        <w:t>«</w:t>
      </w:r>
      <w:r w:rsidRPr="00016023">
        <w:rPr>
          <w:rFonts w:ascii="Times New Roman" w:eastAsia="Arial" w:hAnsi="Times New Roman" w:cs="Times New Roman"/>
          <w:b/>
          <w:bCs/>
          <w:szCs w:val="28"/>
        </w:rPr>
        <w:t>Инновационные процессы развития образования:</w:t>
      </w:r>
    </w:p>
    <w:p w:rsidR="00016023" w:rsidRPr="00016023" w:rsidRDefault="00016023" w:rsidP="00016023">
      <w:pPr>
        <w:widowControl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i/>
          <w:szCs w:val="28"/>
        </w:rPr>
      </w:pPr>
      <w:r w:rsidRPr="00016023">
        <w:rPr>
          <w:rFonts w:ascii="Times New Roman" w:eastAsia="Arial" w:hAnsi="Times New Roman" w:cs="Times New Roman"/>
          <w:b/>
          <w:bCs/>
          <w:szCs w:val="28"/>
        </w:rPr>
        <w:t>опыт и перспективы</w:t>
      </w:r>
      <w:r w:rsidRPr="00016023">
        <w:rPr>
          <w:rFonts w:ascii="Times New Roman" w:eastAsia="Arial" w:hAnsi="Times New Roman" w:cs="Times New Roman"/>
          <w:b/>
          <w:i/>
          <w:szCs w:val="28"/>
        </w:rPr>
        <w:t>»</w:t>
      </w:r>
    </w:p>
    <w:p w:rsidR="00016023" w:rsidRPr="00016023" w:rsidRDefault="00016023" w:rsidP="00016023">
      <w:pPr>
        <w:widowControl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i/>
          <w:color w:val="C00000"/>
          <w:szCs w:val="28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016023" w:rsidRPr="00016023" w:rsidTr="003676D5">
        <w:trPr>
          <w:trHeight w:val="437"/>
        </w:trPr>
        <w:tc>
          <w:tcPr>
            <w:tcW w:w="3681" w:type="dxa"/>
            <w:vMerge w:val="restart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Форма участия: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i/>
                <w:color w:val="auto"/>
              </w:rPr>
              <w:t xml:space="preserve">Выбрать </w:t>
            </w:r>
            <w:r w:rsidRPr="00016023">
              <w:rPr>
                <w:rFonts w:ascii="Times New Roman" w:eastAsia="Calibri" w:hAnsi="Times New Roman" w:cs="Times New Roman"/>
                <w:i/>
                <w:color w:val="auto"/>
                <w:u w:val="single"/>
              </w:rPr>
              <w:t>один</w:t>
            </w:r>
            <w:r w:rsidRPr="00016023">
              <w:rPr>
                <w:rFonts w:ascii="Times New Roman" w:eastAsia="Calibri" w:hAnsi="Times New Roman" w:cs="Times New Roman"/>
                <w:i/>
                <w:color w:val="auto"/>
              </w:rPr>
              <w:t xml:space="preserve"> из трех вариантов:</w:t>
            </w:r>
          </w:p>
        </w:tc>
      </w:tr>
      <w:tr w:rsidR="00016023" w:rsidRPr="00016023" w:rsidTr="003676D5">
        <w:tc>
          <w:tcPr>
            <w:tcW w:w="3681" w:type="dxa"/>
            <w:vMerge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i/>
                <w:color w:val="auto"/>
              </w:rPr>
              <w:t>1. устный доклад с публикацией материалов</w:t>
            </w:r>
          </w:p>
        </w:tc>
      </w:tr>
      <w:tr w:rsidR="00016023" w:rsidRPr="00016023" w:rsidTr="003676D5">
        <w:tc>
          <w:tcPr>
            <w:tcW w:w="3681" w:type="dxa"/>
            <w:vMerge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i/>
                <w:color w:val="auto"/>
              </w:rPr>
              <w:t>2. устный доклад без публикации материалов</w:t>
            </w:r>
          </w:p>
        </w:tc>
      </w:tr>
      <w:tr w:rsidR="00016023" w:rsidRPr="00016023" w:rsidTr="003676D5">
        <w:tc>
          <w:tcPr>
            <w:tcW w:w="3681" w:type="dxa"/>
            <w:vMerge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i/>
                <w:color w:val="auto"/>
              </w:rPr>
              <w:t>3. участие без доклада (слушатель)</w:t>
            </w: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ФИО полностью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Ученая степень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Ученое звание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Республика (край)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Город (село</w:t>
            </w:r>
            <w:r w:rsidRPr="00016023">
              <w:rPr>
                <w:rFonts w:ascii="Times New Roman" w:eastAsia="Calibri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Полное наименование места работы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Должность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E-</w:t>
            </w:r>
            <w:proofErr w:type="spellStart"/>
            <w:r w:rsidRPr="00016023">
              <w:rPr>
                <w:rFonts w:ascii="Times New Roman" w:eastAsia="Calibri" w:hAnsi="Times New Roman" w:cs="Times New Roman"/>
                <w:color w:val="auto"/>
              </w:rPr>
              <w:t>mail</w:t>
            </w:r>
            <w:proofErr w:type="spellEnd"/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>Контактный телефон</w:t>
            </w:r>
          </w:p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(c кодом города)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Тема доклада 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016023" w:rsidRPr="00016023" w:rsidTr="003676D5">
        <w:tc>
          <w:tcPr>
            <w:tcW w:w="3681" w:type="dxa"/>
            <w:vAlign w:val="center"/>
          </w:tcPr>
          <w:p w:rsidR="00016023" w:rsidRPr="00016023" w:rsidRDefault="00016023" w:rsidP="0001602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016023">
              <w:rPr>
                <w:rFonts w:ascii="Times New Roman" w:eastAsia="Calibri" w:hAnsi="Times New Roman" w:cs="Times New Roman"/>
                <w:color w:val="auto"/>
              </w:rPr>
              <w:t xml:space="preserve">Ключевые слова </w:t>
            </w:r>
            <w:r w:rsidRPr="00016023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 (5-10 </w:t>
            </w:r>
            <w:r w:rsidRPr="00016023">
              <w:rPr>
                <w:rFonts w:ascii="Times New Roman" w:eastAsia="Calibri" w:hAnsi="Times New Roman" w:cs="Times New Roman"/>
                <w:color w:val="auto"/>
              </w:rPr>
              <w:t>слов</w:t>
            </w:r>
            <w:r w:rsidRPr="00016023">
              <w:rPr>
                <w:rFonts w:ascii="Times New Roman" w:eastAsia="Calibri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5664" w:type="dxa"/>
          </w:tcPr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016023" w:rsidRPr="00016023" w:rsidRDefault="00016023" w:rsidP="0001602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016023" w:rsidRPr="00016023" w:rsidRDefault="00016023" w:rsidP="00016023">
      <w:pPr>
        <w:widowControl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szCs w:val="28"/>
        </w:rPr>
      </w:pPr>
    </w:p>
    <w:p w:rsidR="00016023" w:rsidRPr="00016023" w:rsidRDefault="00016023" w:rsidP="00016023">
      <w:pPr>
        <w:widowControl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01602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материалов.</w:t>
      </w:r>
    </w:p>
    <w:p w:rsidR="00F71D01" w:rsidRPr="00B94A1C" w:rsidRDefault="00F71D01" w:rsidP="00F71D01">
      <w:pPr>
        <w:pStyle w:val="ac"/>
        <w:rPr>
          <w:sz w:val="32"/>
        </w:rPr>
      </w:pPr>
    </w:p>
    <w:p w:rsidR="00F71D01" w:rsidRDefault="00F71D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E625D" w:rsidRDefault="001E625D" w:rsidP="001E625D">
      <w:pPr>
        <w:jc w:val="right"/>
        <w:rPr>
          <w:rFonts w:ascii="Times New Roman" w:hAnsi="Times New Roman" w:cs="Times New Roman"/>
          <w:sz w:val="28"/>
        </w:rPr>
      </w:pPr>
      <w:r w:rsidRPr="001E625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3642E5" w:rsidRDefault="001E625D" w:rsidP="001E62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</w:t>
      </w:r>
      <w:r w:rsidR="009E3329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1E625D" w:rsidRDefault="001E625D" w:rsidP="001E62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3642E5" w:rsidRDefault="001E625D" w:rsidP="001E62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«Инновационные процессы развития </w:t>
      </w:r>
    </w:p>
    <w:p w:rsidR="001E625D" w:rsidRPr="001278E0" w:rsidRDefault="001E625D" w:rsidP="001E62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образования: опыт и перспективы»</w:t>
      </w:r>
    </w:p>
    <w:p w:rsidR="009E3329" w:rsidRDefault="009E3329" w:rsidP="009E332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E3329" w:rsidRPr="009E3329" w:rsidRDefault="009E3329" w:rsidP="009E332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974B67" w:rsidRPr="00974B67" w:rsidRDefault="00974B67" w:rsidP="00974B6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Я, _____________________________________________________________________,</w:t>
      </w:r>
    </w:p>
    <w:p w:rsidR="00974B67" w:rsidRPr="00974B67" w:rsidRDefault="00974B67" w:rsidP="00974B6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паспорт: серия______№ _________, выдан ________________________________________,</w:t>
      </w:r>
    </w:p>
    <w:p w:rsidR="00974B67" w:rsidRPr="00974B67" w:rsidRDefault="00974B67" w:rsidP="00974B6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  <w:r w:rsidRPr="00974B6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974B67">
        <w:rPr>
          <w:rFonts w:ascii="Times New Roman" w:eastAsia="Calibri" w:hAnsi="Times New Roman" w:cs="Times New Roman"/>
          <w:color w:val="auto"/>
          <w:lang w:eastAsia="en-US"/>
        </w:rPr>
        <w:t>проживающи</w:t>
      </w:r>
      <w:proofErr w:type="gramStart"/>
      <w:r w:rsidRPr="00974B67">
        <w:rPr>
          <w:rFonts w:ascii="Times New Roman" w:eastAsia="Calibri" w:hAnsi="Times New Roman" w:cs="Times New Roman"/>
          <w:color w:val="auto"/>
          <w:lang w:eastAsia="en-US"/>
        </w:rPr>
        <w:t>й(</w:t>
      </w:r>
      <w:proofErr w:type="gramEnd"/>
      <w:r w:rsidRPr="00974B67">
        <w:rPr>
          <w:rFonts w:ascii="Times New Roman" w:eastAsia="Calibri" w:hAnsi="Times New Roman" w:cs="Times New Roman"/>
          <w:color w:val="auto"/>
          <w:lang w:eastAsia="en-US"/>
        </w:rPr>
        <w:t>-</w:t>
      </w:r>
      <w:proofErr w:type="spellStart"/>
      <w:r w:rsidRPr="00974B67">
        <w:rPr>
          <w:rFonts w:ascii="Times New Roman" w:eastAsia="Calibri" w:hAnsi="Times New Roman" w:cs="Times New Roman"/>
          <w:color w:val="auto"/>
          <w:lang w:eastAsia="en-US"/>
        </w:rPr>
        <w:t>ая</w:t>
      </w:r>
      <w:proofErr w:type="spellEnd"/>
      <w:r w:rsidRPr="00974B67">
        <w:rPr>
          <w:rFonts w:ascii="Times New Roman" w:eastAsia="Calibri" w:hAnsi="Times New Roman" w:cs="Times New Roman"/>
          <w:color w:val="auto"/>
          <w:lang w:eastAsia="en-US"/>
        </w:rPr>
        <w:t>) по адресу</w:t>
      </w:r>
      <w:r w:rsidRPr="00974B6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</w:t>
      </w:r>
    </w:p>
    <w:p w:rsidR="00974B67" w:rsidRPr="00974B67" w:rsidRDefault="00974B67" w:rsidP="00974B67">
      <w:pPr>
        <w:widowControl/>
        <w:spacing w:after="160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_____________________________________________________________________________________________</w:t>
      </w:r>
    </w:p>
    <w:p w:rsidR="00974B67" w:rsidRPr="00974B67" w:rsidRDefault="00974B67" w:rsidP="00974B6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публикации и тиражирования мое</w:t>
      </w:r>
      <w:proofErr w:type="gramStart"/>
      <w:r w:rsidRPr="00974B67">
        <w:rPr>
          <w:rFonts w:ascii="Times New Roman" w:eastAsia="Calibri" w:hAnsi="Times New Roman" w:cs="Times New Roman"/>
          <w:color w:val="auto"/>
          <w:lang w:eastAsia="en-US"/>
        </w:rPr>
        <w:t>й(</w:t>
      </w:r>
      <w:proofErr w:type="gramEnd"/>
      <w:r w:rsidRPr="00974B67">
        <w:rPr>
          <w:rFonts w:ascii="Times New Roman" w:eastAsia="Calibri" w:hAnsi="Times New Roman" w:cs="Times New Roman"/>
          <w:color w:val="auto"/>
          <w:lang w:eastAsia="en-US"/>
        </w:rPr>
        <w:t>их)_статьи (далее – работ)</w:t>
      </w:r>
      <w:r w:rsidRPr="00974B67">
        <w:rPr>
          <w:rFonts w:ascii="Times New Roman" w:eastAsia="Calibri" w:hAnsi="Times New Roman" w:cs="Times New Roman"/>
          <w:color w:val="auto"/>
          <w:highlight w:val="cyan"/>
          <w:lang w:eastAsia="en-US"/>
        </w:rPr>
        <w:t xml:space="preserve"> </w:t>
      </w:r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«____________________________________________________________________________________________________» в сборнике материалов </w:t>
      </w:r>
      <w:r w:rsidRPr="00974B67">
        <w:rPr>
          <w:rFonts w:asciiTheme="majorHAnsi" w:eastAsia="Calibri" w:hAnsiTheme="majorHAnsi" w:cs="Times New Roman"/>
          <w:b/>
          <w:color w:val="auto"/>
          <w:lang w:eastAsia="en-US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74B67">
        <w:rPr>
          <w:rFonts w:ascii="Times New Roman" w:eastAsia="Calibri" w:hAnsi="Times New Roman" w:cs="Times New Roman"/>
          <w:color w:val="auto"/>
          <w:lang w:eastAsia="en-US"/>
        </w:rPr>
        <w:t>, а также наиболее полного исполнения ФГБОУ ВО «СГУ им. Питирима Сорокина» обязательств и компетенций в соответствии с Федеральным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и иными нормативно-правовыми актами Российской Федерации.</w:t>
      </w:r>
    </w:p>
    <w:p w:rsidR="00974B67" w:rsidRPr="00974B67" w:rsidRDefault="00974B67" w:rsidP="00974B67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В соответствии с данным согласием для обработки предоставляется следующая информация: 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974B67" w:rsidRPr="00974B67" w:rsidRDefault="00974B67" w:rsidP="00974B67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распространение,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974B67" w:rsidRPr="00974B67" w:rsidRDefault="00974B67" w:rsidP="00974B67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Разрешаю использовать в качестве общедоступных персональных данных фамилию, имя, отчество, дату рождения, ученую степень, ученое звание, характеристику трудовой деятельности, характеристику научно-педагогической деятельности, основные труды по профилю направления, а также личную фотографию, в целях, указанных в настоящем согласии. </w:t>
      </w:r>
      <w:proofErr w:type="gramStart"/>
      <w:r w:rsidRPr="00974B67">
        <w:rPr>
          <w:rFonts w:ascii="Times New Roman" w:eastAsia="Calibri" w:hAnsi="Times New Roman" w:cs="Times New Roman"/>
          <w:color w:val="auto"/>
          <w:lang w:eastAsia="en-US"/>
        </w:rPr>
        <w:t>В условиях исполнения законодательства и условий договоров, ФГБОУ ВО «СГУ им. Питирима Сорокина»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медицинские организации, пенсионные фонды; подразделения государственных и муниципальных органов управления;</w:t>
      </w:r>
      <w:proofErr w:type="gramEnd"/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 оператору электронного правительства Республики </w:t>
      </w:r>
      <w:r w:rsidRPr="00974B67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Коми;  издательства, электронные библиотеки.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 </w:t>
      </w:r>
    </w:p>
    <w:p w:rsidR="00974B67" w:rsidRPr="00974B67" w:rsidRDefault="00974B67" w:rsidP="00974B67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Согласие действует в течение срока издания моих работ и 75 лет после печатания (издания) моих работ.</w:t>
      </w:r>
    </w:p>
    <w:p w:rsidR="00974B67" w:rsidRPr="00974B67" w:rsidRDefault="00974B67" w:rsidP="00974B67">
      <w:pPr>
        <w:widowControl/>
        <w:spacing w:line="259" w:lineRule="auto"/>
        <w:ind w:firstLine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  _________________ «____»________  20__ г. </w:t>
      </w:r>
    </w:p>
    <w:p w:rsidR="00974B67" w:rsidRPr="00974B67" w:rsidRDefault="00974B67" w:rsidP="00974B67">
      <w:pPr>
        <w:widowControl/>
        <w:spacing w:line="259" w:lineRule="auto"/>
        <w:ind w:left="708" w:firstLine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(Ф.И.О) </w:t>
      </w: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ab/>
      </w: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ab/>
      </w: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ab/>
      </w: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ab/>
      </w:r>
      <w:r w:rsidRPr="00974B6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ab/>
        <w:t xml:space="preserve">   (подпись)  </w:t>
      </w:r>
    </w:p>
    <w:p w:rsidR="00974B67" w:rsidRPr="00974B67" w:rsidRDefault="00974B67" w:rsidP="00974B67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>С Положением «По организации и проведению работ по обеспечению безопасности персональных данных в ФГБОУ ВО «СГУ им. Питирима Сорокина» ознакомле</w:t>
      </w:r>
      <w:proofErr w:type="gramStart"/>
      <w:r w:rsidRPr="00974B67">
        <w:rPr>
          <w:rFonts w:ascii="Times New Roman" w:eastAsia="Calibri" w:hAnsi="Times New Roman" w:cs="Times New Roman"/>
          <w:color w:val="auto"/>
          <w:lang w:eastAsia="en-US"/>
        </w:rPr>
        <w:t>н(</w:t>
      </w:r>
      <w:proofErr w:type="gramEnd"/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а). </w:t>
      </w:r>
    </w:p>
    <w:p w:rsidR="009E3329" w:rsidRPr="009E3329" w:rsidRDefault="00974B67" w:rsidP="00974B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67">
        <w:rPr>
          <w:rFonts w:ascii="Times New Roman" w:eastAsia="Calibri" w:hAnsi="Times New Roman" w:cs="Times New Roman"/>
          <w:color w:val="auto"/>
          <w:lang w:eastAsia="en-US"/>
        </w:rPr>
        <w:t xml:space="preserve">____________________________________ __________________ «____»_________  20__ г. </w:t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 xml:space="preserve">(Ф.И.О) </w:t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ab/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ab/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ab/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ab/>
      </w:r>
      <w:r w:rsidRPr="00974B67">
        <w:rPr>
          <w:rFonts w:ascii="Times New Roman" w:eastAsia="Calibri" w:hAnsi="Times New Roman" w:cs="Times New Roman"/>
          <w:i/>
          <w:color w:val="auto"/>
          <w:sz w:val="16"/>
          <w:szCs w:val="20"/>
          <w:lang w:eastAsia="en-US"/>
        </w:rPr>
        <w:tab/>
        <w:t xml:space="preserve">   (подпись)  </w:t>
      </w:r>
    </w:p>
    <w:p w:rsidR="00F71D01" w:rsidRDefault="00F71D01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3329" w:rsidRDefault="009E33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E3329" w:rsidRDefault="009E3329" w:rsidP="009E3329">
      <w:pPr>
        <w:jc w:val="right"/>
        <w:rPr>
          <w:rFonts w:ascii="Times New Roman" w:hAnsi="Times New Roman" w:cs="Times New Roman"/>
          <w:sz w:val="28"/>
        </w:rPr>
      </w:pPr>
      <w:r w:rsidRPr="001E625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6D7FB6" w:rsidRDefault="009E3329" w:rsidP="009E33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</w:t>
      </w:r>
      <w:r w:rsidR="003642E5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E3329" w:rsidRDefault="009E3329" w:rsidP="009E33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6D7FB6" w:rsidRDefault="009E3329" w:rsidP="006D7FB6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«Инновационные процессы развития </w:t>
      </w:r>
    </w:p>
    <w:p w:rsidR="001E625D" w:rsidRDefault="009E3329" w:rsidP="006D7FB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образования: опыт и перспективы»</w:t>
      </w:r>
    </w:p>
    <w:p w:rsidR="000612F6" w:rsidRDefault="000612F6" w:rsidP="000612F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D7FB6" w:rsidRPr="006D7FB6" w:rsidRDefault="006D7FB6" w:rsidP="000612F6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6D7FB6">
        <w:rPr>
          <w:rFonts w:ascii="Times New Roman" w:hAnsi="Times New Roman" w:cs="Times New Roman"/>
          <w:sz w:val="28"/>
        </w:rPr>
        <w:t>Согласие</w:t>
      </w:r>
    </w:p>
    <w:p w:rsidR="006D7FB6" w:rsidRPr="006D7FB6" w:rsidRDefault="006D7FB6" w:rsidP="000612F6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6D7FB6">
        <w:rPr>
          <w:rFonts w:ascii="Times New Roman" w:hAnsi="Times New Roman" w:cs="Times New Roman"/>
          <w:sz w:val="28"/>
        </w:rPr>
        <w:t>на обработку персональных данных, разрешенных субъектом персональных данных для распространения</w:t>
      </w:r>
    </w:p>
    <w:p w:rsidR="000612F6" w:rsidRPr="000612F6" w:rsidRDefault="000612F6" w:rsidP="000612F6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Я, ____________________________________________________________________________</w:t>
      </w:r>
    </w:p>
    <w:p w:rsidR="000612F6" w:rsidRPr="000612F6" w:rsidRDefault="000612F6" w:rsidP="000612F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(фамилия, имя, отчество субъекта персональных данных)</w:t>
      </w:r>
    </w:p>
    <w:p w:rsidR="000612F6" w:rsidRPr="000612F6" w:rsidRDefault="000612F6" w:rsidP="000612F6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контактная информация: тел. _____________________________________________________</w:t>
      </w:r>
    </w:p>
    <w:p w:rsidR="000612F6" w:rsidRPr="000612F6" w:rsidRDefault="000612F6" w:rsidP="000612F6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адрес электронной почты: ________________________________________________________</w:t>
      </w:r>
    </w:p>
    <w:p w:rsidR="000612F6" w:rsidRPr="000612F6" w:rsidRDefault="000612F6" w:rsidP="000612F6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почтовый адрес: ________________________________________________________________</w:t>
      </w:r>
    </w:p>
    <w:p w:rsidR="000612F6" w:rsidRPr="000612F6" w:rsidRDefault="000612F6" w:rsidP="000612F6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0612F6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 xml:space="preserve">1101483236, </w:t>
      </w:r>
      <w:r w:rsidRPr="000612F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ОГРН </w:t>
      </w:r>
      <w:r w:rsidRPr="000612F6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 xml:space="preserve">1021100507230 на размещение моих персональных данных на сайте СГУ им. Питирима Сорокина </w:t>
      </w:r>
      <w:hyperlink r:id="rId12" w:history="1">
        <w:r w:rsidRPr="000612F6">
          <w:rPr>
            <w:rFonts w:ascii="Times New Roman" w:eastAsia="Calibri" w:hAnsi="Times New Roman" w:cs="Times New Roman"/>
            <w:bCs/>
            <w:color w:val="0563C1"/>
            <w:u w:val="single"/>
            <w:shd w:val="clear" w:color="auto" w:fill="FFFFFF"/>
            <w:lang w:eastAsia="en-US"/>
          </w:rPr>
          <w:t>https://www.syktsu.ru/</w:t>
        </w:r>
      </w:hyperlink>
      <w:r w:rsidRPr="000612F6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 xml:space="preserve"> </w:t>
      </w: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0612F6" w:rsidRPr="000612F6" w:rsidRDefault="000612F6" w:rsidP="000612F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 xml:space="preserve">Цель обработки персональных данных исполнение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Федерального закона от 27.07.2006 № 152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sym w:font="Symbol" w:char="F02D"/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 ФЗ «О персональных данных», Федерального закона от 27.07.2006 № 149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sym w:font="Symbol" w:char="F02D"/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sym w:font="Symbol" w:char="F02D"/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 ФЗ «Об образовании в Российской Федерации»</w:t>
      </w: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 xml:space="preserve">;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>публикация и тиражирование мое</w:t>
      </w:r>
      <w:proofErr w:type="gramStart"/>
      <w:r w:rsidRPr="000612F6">
        <w:rPr>
          <w:rFonts w:ascii="Times New Roman" w:eastAsia="Calibri" w:hAnsi="Times New Roman" w:cs="Times New Roman"/>
          <w:color w:val="auto"/>
          <w:lang w:eastAsia="en-US"/>
        </w:rPr>
        <w:t>й(</w:t>
      </w:r>
      <w:proofErr w:type="gramEnd"/>
      <w:r w:rsidRPr="000612F6">
        <w:rPr>
          <w:rFonts w:ascii="Times New Roman" w:eastAsia="Calibri" w:hAnsi="Times New Roman" w:cs="Times New Roman"/>
          <w:color w:val="auto"/>
          <w:lang w:eastAsia="en-US"/>
        </w:rPr>
        <w:t>их)_статьи (далее – работ) «______________________________________________________________________________</w:t>
      </w:r>
    </w:p>
    <w:p w:rsidR="000612F6" w:rsidRPr="000612F6" w:rsidRDefault="000612F6" w:rsidP="000612F6">
      <w:pPr>
        <w:widowControl/>
        <w:ind w:firstLine="567"/>
        <w:jc w:val="center"/>
        <w:rPr>
          <w:rFonts w:ascii="Times New Roman" w:eastAsia="Calibri" w:hAnsi="Times New Roman" w:cs="Times New Roman"/>
          <w:color w:val="auto"/>
          <w:sz w:val="20"/>
          <w:szCs w:val="16"/>
          <w:vertAlign w:val="subscript"/>
          <w:lang w:eastAsia="en-US"/>
        </w:rPr>
      </w:pPr>
      <w:r w:rsidRPr="000612F6">
        <w:rPr>
          <w:rFonts w:ascii="Times New Roman" w:eastAsia="Calibri" w:hAnsi="Times New Roman" w:cs="Times New Roman"/>
          <w:color w:val="auto"/>
          <w:sz w:val="20"/>
          <w:szCs w:val="16"/>
          <w:vertAlign w:val="subscript"/>
          <w:lang w:eastAsia="en-US"/>
        </w:rPr>
        <w:t>(название работ)</w:t>
      </w:r>
    </w:p>
    <w:p w:rsidR="000612F6" w:rsidRPr="000612F6" w:rsidRDefault="000612F6" w:rsidP="000612F6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Calibri" w:hAnsi="Times New Roman" w:cs="Times New Roman"/>
          <w:color w:val="auto"/>
          <w:sz w:val="20"/>
          <w:szCs w:val="16"/>
          <w:vertAlign w:val="subscript"/>
          <w:lang w:eastAsia="en-US"/>
        </w:rPr>
        <w:t>___________________________________________________________________________________________________________________________________________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» в сборнике материалов </w:t>
      </w:r>
      <w:r w:rsidRPr="000612F6">
        <w:rPr>
          <w:rFonts w:ascii="Times New Roman" w:eastAsia="Calibri" w:hAnsi="Times New Roman" w:cs="Times New Roman"/>
          <w:b/>
          <w:color w:val="auto"/>
          <w:lang w:eastAsia="en-US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0612F6" w:rsidRPr="000612F6" w:rsidRDefault="000612F6" w:rsidP="000612F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0612F6" w:rsidRPr="000612F6" w:rsidRDefault="000612F6" w:rsidP="000612F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 xml:space="preserve">Категории и перечень персональных данных, для обработки которых </w:t>
      </w:r>
      <w:proofErr w:type="gramStart"/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устанавливаю условия</w:t>
      </w:r>
      <w:proofErr w:type="gramEnd"/>
      <w:r w:rsidRPr="000612F6">
        <w:rPr>
          <w:rFonts w:ascii="Times New Roman" w:eastAsia="Times New Roman" w:hAnsi="Times New Roman" w:cs="Times New Roman"/>
          <w:color w:val="auto"/>
          <w:lang w:eastAsia="en-US"/>
        </w:rPr>
        <w:t xml:space="preserve"> и запреты,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2F6" w:rsidRPr="000612F6" w:rsidRDefault="000612F6" w:rsidP="000612F6">
      <w:pPr>
        <w:widowControl/>
        <w:ind w:firstLine="42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(заполняется по желанию субъекта персональных данных)</w:t>
      </w:r>
    </w:p>
    <w:p w:rsidR="000612F6" w:rsidRPr="000612F6" w:rsidRDefault="000612F6" w:rsidP="000612F6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</w:t>
      </w:r>
    </w:p>
    <w:p w:rsidR="000612F6" w:rsidRPr="000612F6" w:rsidRDefault="000612F6" w:rsidP="000612F6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_______________________________________________________________________________</w:t>
      </w:r>
    </w:p>
    <w:p w:rsidR="000612F6" w:rsidRPr="000612F6" w:rsidRDefault="000612F6" w:rsidP="000612F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0612F6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_______________________________________________________________________________</w:t>
      </w:r>
      <w:r w:rsidRPr="000612F6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 xml:space="preserve"> (заполняется по желанию субъекта персональных данных)</w:t>
      </w:r>
    </w:p>
    <w:p w:rsidR="000612F6" w:rsidRPr="000612F6" w:rsidRDefault="000612F6" w:rsidP="000612F6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0612F6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lastRenderedPageBreak/>
        <w:t xml:space="preserve">Данное разрешение </w:t>
      </w:r>
      <w:r w:rsidRPr="000612F6">
        <w:rPr>
          <w:rFonts w:ascii="Times New Roman" w:eastAsia="Calibri" w:hAnsi="Times New Roman" w:cs="Times New Roman"/>
          <w:color w:val="auto"/>
          <w:lang w:eastAsia="en-US"/>
        </w:rPr>
        <w:t>действует в течение срока издания моих работ и 75 лет после печатания (издания) моих работ.</w:t>
      </w:r>
    </w:p>
    <w:p w:rsidR="000612F6" w:rsidRPr="000612F6" w:rsidRDefault="000612F6" w:rsidP="000612F6">
      <w:pPr>
        <w:jc w:val="both"/>
        <w:rPr>
          <w:rFonts w:ascii="Times New Roman" w:eastAsiaTheme="minorHAnsi" w:hAnsi="Times New Roman" w:cstheme="minorBidi"/>
          <w:shd w:val="clear" w:color="auto" w:fill="FFFFFF"/>
          <w:lang w:eastAsia="en-US"/>
        </w:rPr>
      </w:pPr>
      <w:r w:rsidRPr="000612F6">
        <w:rPr>
          <w:rFonts w:ascii="Times New Roman" w:eastAsiaTheme="minorHAnsi" w:hAnsi="Times New Roman" w:cstheme="minorBidi"/>
          <w:shd w:val="clear" w:color="auto" w:fill="FFFFFF"/>
          <w:lang w:eastAsia="en-US"/>
        </w:rPr>
        <w:t>«___» _______________ 20___г.                _________________         _____________________</w:t>
      </w:r>
    </w:p>
    <w:p w:rsidR="000612F6" w:rsidRPr="000612F6" w:rsidRDefault="000612F6" w:rsidP="000612F6">
      <w:pPr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0612F6">
        <w:rPr>
          <w:rFonts w:ascii="Times New Roman" w:eastAsiaTheme="minorHAnsi" w:hAnsi="Times New Roman" w:cstheme="minorBidi"/>
          <w:sz w:val="16"/>
          <w:szCs w:val="16"/>
          <w:shd w:val="clear" w:color="auto" w:fill="FFFFFF"/>
          <w:lang w:eastAsia="en-US"/>
        </w:rPr>
        <w:t xml:space="preserve">                                                                                                (подпись субъекта персональных данных)                        (И.О. Фамилия)</w:t>
      </w:r>
    </w:p>
    <w:p w:rsidR="000612F6" w:rsidRDefault="000612F6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642E5" w:rsidRDefault="003642E5" w:rsidP="003642E5">
      <w:pPr>
        <w:jc w:val="right"/>
        <w:rPr>
          <w:rFonts w:ascii="Times New Roman" w:hAnsi="Times New Roman" w:cs="Times New Roman"/>
          <w:sz w:val="28"/>
        </w:rPr>
      </w:pPr>
      <w:r w:rsidRPr="001E625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4</w:t>
      </w:r>
    </w:p>
    <w:p w:rsidR="003642E5" w:rsidRDefault="003642E5" w:rsidP="003642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642E5" w:rsidRDefault="003642E5" w:rsidP="003642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3642E5" w:rsidRDefault="003642E5" w:rsidP="003642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«Инновационные процессы развития </w:t>
      </w:r>
    </w:p>
    <w:p w:rsidR="003642E5" w:rsidRPr="001278E0" w:rsidRDefault="003642E5" w:rsidP="003642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образования: опыт и перспективы»</w:t>
      </w:r>
    </w:p>
    <w:p w:rsidR="003642E5" w:rsidRDefault="003642E5" w:rsidP="009E3329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3642E5" w:rsidRPr="003642E5" w:rsidRDefault="003642E5" w:rsidP="003642E5">
      <w:pPr>
        <w:widowControl/>
        <w:spacing w:after="16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ЛИЦЕНЗИОННЫЙ ДОГОВОР </w:t>
      </w:r>
    </w:p>
    <w:p w:rsidR="003642E5" w:rsidRPr="003642E5" w:rsidRDefault="003642E5" w:rsidP="003642E5">
      <w:pPr>
        <w:widowControl/>
        <w:spacing w:after="16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о предоставлении права использования 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br/>
        <w:t>Произведения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г. Сыктывкар 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ab/>
        <w:t>«___»__________ 2022 г.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 w:val="14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____________________________________________________________________________, (Ф.И.О. полностью)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Именуемы</w:t>
      </w:r>
      <w:proofErr w:type="gramStart"/>
      <w:r w:rsidRPr="003642E5">
        <w:rPr>
          <w:rFonts w:ascii="Times New Roman" w:eastAsia="Calibri" w:hAnsi="Times New Roman" w:cs="Times New Roman"/>
          <w:color w:val="auto"/>
          <w:lang w:eastAsia="en-US"/>
        </w:rPr>
        <w:t>й(</w:t>
      </w:r>
      <w:proofErr w:type="spellStart"/>
      <w:proofErr w:type="gramEnd"/>
      <w:r w:rsidRPr="003642E5">
        <w:rPr>
          <w:rFonts w:ascii="Times New Roman" w:eastAsia="Calibri" w:hAnsi="Times New Roman" w:cs="Times New Roman"/>
          <w:color w:val="auto"/>
          <w:lang w:eastAsia="en-US"/>
        </w:rPr>
        <w:t>ая</w:t>
      </w:r>
      <w:proofErr w:type="spellEnd"/>
      <w:r w:rsidRPr="003642E5">
        <w:rPr>
          <w:rFonts w:ascii="Times New Roman" w:eastAsia="Calibri" w:hAnsi="Times New Roman" w:cs="Times New Roman"/>
          <w:color w:val="auto"/>
          <w:lang w:eastAsia="en-US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3642E5">
        <w:rPr>
          <w:rFonts w:ascii="Times New Roman" w:eastAsia="Calibri" w:hAnsi="Times New Roman" w:cs="Times New Roman"/>
          <w:color w:val="auto"/>
          <w:spacing w:val="-3"/>
          <w:lang w:eastAsia="en-US"/>
        </w:rPr>
        <w:t>ктора Новиковой Натальи Николаевны, действующего на основании приказа от 01.09.2021 № 7/01-11,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 с другой стороны, далее совместно именуемые «Стороны», договорились о нижеследующем: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 w:val="4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1. ПРЕДМЕТ ДОГОВОРА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объемом __________ страниц (формат А</w:t>
      </w:r>
      <w:proofErr w:type="gramStart"/>
      <w:r w:rsidRPr="003642E5">
        <w:rPr>
          <w:rFonts w:ascii="Times New Roman" w:eastAsia="Calibri" w:hAnsi="Times New Roman" w:cs="Times New Roman"/>
          <w:color w:val="auto"/>
          <w:lang w:eastAsia="en-US"/>
        </w:rPr>
        <w:t>4</w:t>
      </w:r>
      <w:proofErr w:type="gramEnd"/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, 14 кегль шрифта, через 1,5 интервала),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для публикации в сборнике </w:t>
      </w:r>
      <w:r w:rsidRPr="003642E5">
        <w:rPr>
          <w:rFonts w:ascii="Times New Roman" w:eastAsia="Calibri" w:hAnsi="Times New Roman" w:cs="Times New Roman"/>
          <w:b/>
          <w:color w:val="auto"/>
          <w:lang w:eastAsia="en-US"/>
        </w:rPr>
        <w:t xml:space="preserve">«Всероссийской научно-практической конференции «Инновационные процессы развития образования: опыт и перспективы» 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>в обусловленных настоящим Договором сроках.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1.2. Настоящий Договор </w:t>
      </w:r>
      <w:proofErr w:type="gramStart"/>
      <w:r w:rsidRPr="003642E5">
        <w:rPr>
          <w:rFonts w:ascii="Times New Roman" w:eastAsia="Calibri" w:hAnsi="Times New Roman" w:cs="Times New Roman"/>
          <w:color w:val="auto"/>
          <w:lang w:eastAsia="en-US"/>
        </w:rPr>
        <w:t>вступает в силу с момента его подписания обеими сторонами и действует</w:t>
      </w:r>
      <w:proofErr w:type="gramEnd"/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1.6. Автор дает согласие на обработку персональных данных.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 w:val="8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sz w:val="6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2. ПРАВА И ОБЯЗАННОСТИ СТОРОН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3642E5" w:rsidRPr="003642E5" w:rsidRDefault="003642E5" w:rsidP="003642E5">
      <w:pPr>
        <w:widowControl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3642E5" w:rsidRPr="003642E5" w:rsidRDefault="003642E5" w:rsidP="003642E5">
      <w:pPr>
        <w:widowControl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2.1.2. право на перевод Произведения на иностранные языки; </w:t>
      </w:r>
    </w:p>
    <w:p w:rsidR="003642E5" w:rsidRPr="003642E5" w:rsidRDefault="003642E5" w:rsidP="003642E5">
      <w:pPr>
        <w:widowControl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3642E5" w:rsidRPr="003642E5" w:rsidRDefault="003642E5" w:rsidP="003642E5">
      <w:pPr>
        <w:widowControl/>
        <w:ind w:left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2.1.4. право на заключение договоров на передачу вышеперечисленных прав иным лицам.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2.5. Лицензиат вправе направить Произведение третьим лицам для рецензирования.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2.7. Лицензиат вправе использовать Произведения на территории всего мира.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 w:val="10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3. ПРОЧИЕ УСЛОВИЯ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3.1. Настоящий договор </w:t>
      </w:r>
      <w:proofErr w:type="gramStart"/>
      <w:r w:rsidRPr="003642E5">
        <w:rPr>
          <w:rFonts w:ascii="Times New Roman" w:eastAsia="Calibri" w:hAnsi="Times New Roman" w:cs="Times New Roman"/>
          <w:color w:val="auto"/>
          <w:lang w:eastAsia="en-US"/>
        </w:rPr>
        <w:t>вступает в силу с момента подписания Сторонами и действует</w:t>
      </w:r>
      <w:proofErr w:type="gramEnd"/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 в течение всего срока действия лицензии на статью, указанного в пункте 1.2 настоящего Договора.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3.3. Все уведомления и сообщения должны направляться в письменной форме. 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sz w:val="14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4. АДРЕСА И РЕКВИЗИТЫ СТОРОН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Автор: Адрес регистрации по месту жительства:____</w:t>
      </w:r>
      <w:r>
        <w:rPr>
          <w:rFonts w:ascii="Times New Roman" w:eastAsia="Calibri" w:hAnsi="Times New Roman" w:cs="Times New Roman"/>
          <w:color w:val="auto"/>
          <w:lang w:eastAsia="en-US"/>
        </w:rPr>
        <w:t>__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 ________________________________________________________________________________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Почтовый адрес:___________________________________________________________________________ 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Паспорт </w:t>
      </w:r>
      <w:proofErr w:type="spellStart"/>
      <w:r w:rsidRPr="003642E5">
        <w:rPr>
          <w:rFonts w:ascii="Times New Roman" w:eastAsia="Calibri" w:hAnsi="Times New Roman" w:cs="Times New Roman"/>
          <w:color w:val="auto"/>
          <w:lang w:eastAsia="en-US"/>
        </w:rPr>
        <w:t>серия____________номер_____________кем</w:t>
      </w:r>
      <w:proofErr w:type="spellEnd"/>
      <w:r w:rsidRPr="003642E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3642E5">
        <w:rPr>
          <w:rFonts w:ascii="Times New Roman" w:eastAsia="Calibri" w:hAnsi="Times New Roman" w:cs="Times New Roman"/>
          <w:color w:val="auto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>когда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3642E5">
        <w:rPr>
          <w:rFonts w:ascii="Times New Roman" w:eastAsia="Calibri" w:hAnsi="Times New Roman" w:cs="Times New Roman"/>
          <w:color w:val="auto"/>
          <w:lang w:eastAsia="en-US"/>
        </w:rPr>
        <w:t>выдан______________________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</w:p>
    <w:p w:rsidR="003642E5" w:rsidRPr="003642E5" w:rsidRDefault="003642E5" w:rsidP="003642E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</w:t>
      </w:r>
    </w:p>
    <w:p w:rsidR="003642E5" w:rsidRPr="003642E5" w:rsidRDefault="003642E5" w:rsidP="003642E5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3642E5" w:rsidRPr="003642E5" w:rsidRDefault="003642E5" w:rsidP="003642E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642E5">
        <w:rPr>
          <w:rFonts w:ascii="Times New Roman" w:eastAsia="Calibri" w:hAnsi="Times New Roman" w:cs="Times New Roman"/>
          <w:color w:val="auto"/>
          <w:lang w:eastAsia="en-US"/>
        </w:rPr>
        <w:t>ПОДПИСИ СТОРОН</w:t>
      </w:r>
    </w:p>
    <w:p w:rsidR="003642E5" w:rsidRPr="003642E5" w:rsidRDefault="003642E5" w:rsidP="003642E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642E5">
        <w:rPr>
          <w:rFonts w:eastAsia="Calibri"/>
          <w:lang w:eastAsia="en-US"/>
        </w:rPr>
        <w:t xml:space="preserve">Автор: _______________ </w:t>
      </w:r>
      <w:r w:rsidRPr="003642E5">
        <w:rPr>
          <w:rFonts w:eastAsia="Calibri"/>
          <w:lang w:eastAsia="en-US"/>
        </w:rPr>
        <w:tab/>
      </w:r>
      <w:r w:rsidRPr="003642E5">
        <w:rPr>
          <w:rFonts w:eastAsia="Calibri"/>
          <w:lang w:eastAsia="en-US"/>
        </w:rPr>
        <w:tab/>
      </w:r>
      <w:r w:rsidRPr="003642E5">
        <w:rPr>
          <w:rFonts w:eastAsia="Calibri"/>
          <w:lang w:eastAsia="en-US"/>
        </w:rPr>
        <w:tab/>
        <w:t>Лицензиат: ______________________ (Н.Н. Новикова)</w:t>
      </w:r>
    </w:p>
    <w:p w:rsidR="003642E5" w:rsidRDefault="003642E5">
      <w:p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E32E8" w:rsidRDefault="005E32E8" w:rsidP="005E32E8">
      <w:pPr>
        <w:jc w:val="right"/>
        <w:rPr>
          <w:rFonts w:ascii="Times New Roman" w:hAnsi="Times New Roman" w:cs="Times New Roman"/>
          <w:sz w:val="28"/>
        </w:rPr>
      </w:pPr>
      <w:r w:rsidRPr="001E625D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5</w:t>
      </w:r>
    </w:p>
    <w:p w:rsidR="005E32E8" w:rsidRDefault="005E32E8" w:rsidP="005E32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E32E8" w:rsidRDefault="005E32E8" w:rsidP="005E32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научно-практической конференции</w:t>
      </w:r>
    </w:p>
    <w:p w:rsidR="005E32E8" w:rsidRDefault="005E32E8" w:rsidP="005E32E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«Инновационные процессы развития </w:t>
      </w:r>
    </w:p>
    <w:p w:rsidR="003642E5" w:rsidRDefault="005E32E8" w:rsidP="005E32E8">
      <w:pPr>
        <w:pStyle w:val="ac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sz w:val="28"/>
        </w:rPr>
        <w:t>образования: опыт и перспективы»</w:t>
      </w:r>
    </w:p>
    <w:p w:rsidR="003642E5" w:rsidRDefault="003642E5" w:rsidP="009E3329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E3329" w:rsidRPr="009E3329" w:rsidRDefault="009E3329" w:rsidP="009E3329">
      <w:pPr>
        <w:pStyle w:val="ac"/>
        <w:spacing w:before="0" w:beforeAutospacing="0" w:after="0" w:afterAutospacing="0"/>
        <w:jc w:val="center"/>
        <w:rPr>
          <w:i/>
          <w:sz w:val="28"/>
          <w:szCs w:val="28"/>
        </w:rPr>
      </w:pPr>
      <w:r w:rsidRPr="009E3329">
        <w:rPr>
          <w:i/>
          <w:sz w:val="28"/>
          <w:szCs w:val="28"/>
        </w:rPr>
        <w:t>Образец оформления статьи</w:t>
      </w:r>
    </w:p>
    <w:p w:rsidR="009E3329" w:rsidRPr="00B94A1C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</w:rPr>
      </w:pPr>
      <w:r>
        <w:rPr>
          <w:b/>
          <w:sz w:val="28"/>
        </w:rPr>
        <w:t>Иванов Иван</w:t>
      </w:r>
      <w:r w:rsidRPr="00B94A1C">
        <w:rPr>
          <w:b/>
          <w:sz w:val="28"/>
        </w:rPr>
        <w:t xml:space="preserve"> Иванович</w:t>
      </w:r>
      <w:r w:rsidRPr="00B94A1C">
        <w:rPr>
          <w:sz w:val="28"/>
        </w:rPr>
        <w:t>,</w:t>
      </w:r>
    </w:p>
    <w:p w:rsidR="009E3329" w:rsidRPr="00B94A1C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</w:rPr>
      </w:pPr>
      <w:r w:rsidRPr="00B94A1C">
        <w:rPr>
          <w:sz w:val="28"/>
        </w:rPr>
        <w:t xml:space="preserve">кандидат педагогических наук, доцент кафедры </w:t>
      </w:r>
    </w:p>
    <w:p w:rsidR="009E3329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</w:rPr>
      </w:pPr>
      <w:r w:rsidRPr="00B94A1C">
        <w:rPr>
          <w:sz w:val="28"/>
        </w:rPr>
        <w:t>начального</w:t>
      </w:r>
      <w:r w:rsidRPr="00480C55">
        <w:rPr>
          <w:sz w:val="28"/>
        </w:rPr>
        <w:t xml:space="preserve"> </w:t>
      </w:r>
      <w:r w:rsidRPr="00B94A1C">
        <w:rPr>
          <w:sz w:val="28"/>
        </w:rPr>
        <w:t>образования</w:t>
      </w:r>
    </w:p>
    <w:p w:rsidR="009E3329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</w:rPr>
      </w:pPr>
      <w:r w:rsidRPr="00B94A1C">
        <w:rPr>
          <w:sz w:val="28"/>
        </w:rPr>
        <w:t>ФГБОУ</w:t>
      </w:r>
      <w:r w:rsidRPr="00480C55">
        <w:rPr>
          <w:sz w:val="28"/>
        </w:rPr>
        <w:t xml:space="preserve"> </w:t>
      </w:r>
      <w:r w:rsidRPr="00B94A1C">
        <w:rPr>
          <w:sz w:val="28"/>
        </w:rPr>
        <w:t>ВО</w:t>
      </w:r>
      <w:r>
        <w:rPr>
          <w:sz w:val="28"/>
        </w:rPr>
        <w:t xml:space="preserve"> </w:t>
      </w:r>
      <w:r w:rsidRPr="00545ADE">
        <w:rPr>
          <w:sz w:val="28"/>
        </w:rPr>
        <w:t>«</w:t>
      </w:r>
      <w:r>
        <w:rPr>
          <w:sz w:val="28"/>
        </w:rPr>
        <w:t>СГУ</w:t>
      </w:r>
      <w:r w:rsidRPr="00545ADE">
        <w:rPr>
          <w:sz w:val="28"/>
        </w:rPr>
        <w:t xml:space="preserve"> </w:t>
      </w:r>
      <w:r>
        <w:rPr>
          <w:sz w:val="28"/>
        </w:rPr>
        <w:t>им</w:t>
      </w:r>
      <w:r w:rsidRPr="00545ADE">
        <w:rPr>
          <w:sz w:val="28"/>
        </w:rPr>
        <w:t>.</w:t>
      </w:r>
      <w:r>
        <w:rPr>
          <w:sz w:val="28"/>
        </w:rPr>
        <w:t xml:space="preserve"> Питирима Сорокина</w:t>
      </w:r>
      <w:r w:rsidRPr="00545ADE">
        <w:rPr>
          <w:sz w:val="28"/>
        </w:rPr>
        <w:t xml:space="preserve">», </w:t>
      </w:r>
      <w:r w:rsidRPr="00B94A1C">
        <w:rPr>
          <w:sz w:val="28"/>
        </w:rPr>
        <w:t>г</w:t>
      </w:r>
      <w:r w:rsidRPr="00545ADE">
        <w:rPr>
          <w:sz w:val="28"/>
        </w:rPr>
        <w:t xml:space="preserve">. </w:t>
      </w:r>
      <w:r>
        <w:rPr>
          <w:sz w:val="28"/>
        </w:rPr>
        <w:t>Сыктывкар</w:t>
      </w:r>
      <w:r w:rsidRPr="00545ADE">
        <w:rPr>
          <w:sz w:val="28"/>
        </w:rPr>
        <w:t xml:space="preserve">, </w:t>
      </w:r>
      <w:r w:rsidRPr="00B94A1C">
        <w:rPr>
          <w:sz w:val="28"/>
        </w:rPr>
        <w:t>Россия</w:t>
      </w:r>
      <w:r>
        <w:rPr>
          <w:sz w:val="28"/>
        </w:rPr>
        <w:t>,</w:t>
      </w:r>
    </w:p>
    <w:p w:rsidR="009E3329" w:rsidRPr="002E6AB2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</w:rPr>
      </w:pPr>
      <w:proofErr w:type="gramStart"/>
      <w:r w:rsidRPr="00545ADE">
        <w:rPr>
          <w:sz w:val="28"/>
          <w:lang w:val="en-US"/>
        </w:rPr>
        <w:t>e</w:t>
      </w:r>
      <w:r w:rsidRPr="002E6AB2">
        <w:rPr>
          <w:sz w:val="28"/>
        </w:rPr>
        <w:t>-</w:t>
      </w:r>
      <w:r w:rsidRPr="00545ADE">
        <w:rPr>
          <w:sz w:val="28"/>
          <w:lang w:val="en-US"/>
        </w:rPr>
        <w:t>mail</w:t>
      </w:r>
      <w:proofErr w:type="gramEnd"/>
      <w:r w:rsidRPr="002E6AB2"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Ivanov</w:t>
      </w:r>
      <w:proofErr w:type="spellEnd"/>
      <w:r w:rsidRPr="002E6AB2">
        <w:rPr>
          <w:sz w:val="28"/>
        </w:rPr>
        <w:t>@</w:t>
      </w:r>
      <w:proofErr w:type="spellStart"/>
      <w:r>
        <w:rPr>
          <w:sz w:val="28"/>
          <w:lang w:val="en-US"/>
        </w:rPr>
        <w:t>bk</w:t>
      </w:r>
      <w:proofErr w:type="spellEnd"/>
      <w:r w:rsidRPr="002E6AB2">
        <w:rPr>
          <w:sz w:val="28"/>
        </w:rPr>
        <w:t>.</w:t>
      </w:r>
      <w:proofErr w:type="spellStart"/>
      <w:r w:rsidRPr="00545ADE">
        <w:rPr>
          <w:sz w:val="28"/>
          <w:lang w:val="en-US"/>
        </w:rPr>
        <w:t>ru</w:t>
      </w:r>
      <w:proofErr w:type="spellEnd"/>
    </w:p>
    <w:p w:rsidR="009E3329" w:rsidRDefault="009E3329" w:rsidP="009E3329">
      <w:pPr>
        <w:pStyle w:val="ac"/>
        <w:spacing w:before="0" w:beforeAutospacing="0" w:after="0" w:afterAutospacing="0" w:line="360" w:lineRule="auto"/>
        <w:ind w:firstLine="720"/>
        <w:jc w:val="center"/>
        <w:rPr>
          <w:b/>
          <w:sz w:val="28"/>
        </w:rPr>
      </w:pPr>
    </w:p>
    <w:p w:rsidR="009E3329" w:rsidRPr="00545ADE" w:rsidRDefault="009E3329" w:rsidP="009E3329">
      <w:pPr>
        <w:pStyle w:val="ac"/>
        <w:spacing w:before="0" w:beforeAutospacing="0" w:after="0" w:afterAutospacing="0" w:line="360" w:lineRule="auto"/>
        <w:ind w:firstLine="720"/>
        <w:jc w:val="center"/>
        <w:rPr>
          <w:b/>
          <w:sz w:val="28"/>
        </w:rPr>
      </w:pPr>
      <w:r w:rsidRPr="007A197A">
        <w:rPr>
          <w:b/>
          <w:sz w:val="28"/>
        </w:rPr>
        <w:t>УСЛОВИЯ РЕАЛИЗАЦИИ ЭТНОКУЛЬТУРНОГО КОМПОНЕНТА ОБРАЗОВАНИЯ В НАЧАЛЬНОЙ ШКОЛЕ</w:t>
      </w:r>
    </w:p>
    <w:p w:rsidR="009E3329" w:rsidRPr="006C5A79" w:rsidRDefault="009E3329" w:rsidP="009E3329">
      <w:pPr>
        <w:pStyle w:val="ac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6C5A79">
        <w:rPr>
          <w:b/>
          <w:i/>
          <w:sz w:val="28"/>
        </w:rPr>
        <w:t>Аннотация</w:t>
      </w:r>
      <w:r w:rsidRPr="006C5A79">
        <w:rPr>
          <w:i/>
          <w:sz w:val="28"/>
        </w:rPr>
        <w:t xml:space="preserve">: в статье рассматриваются условия реализации этнокультурного компонента в начальной школе. </w:t>
      </w:r>
    </w:p>
    <w:p w:rsidR="009E3329" w:rsidRPr="006C5A79" w:rsidRDefault="009E3329" w:rsidP="009E3329">
      <w:pPr>
        <w:pStyle w:val="ac"/>
        <w:spacing w:before="0" w:beforeAutospacing="0" w:after="0" w:afterAutospacing="0" w:line="360" w:lineRule="auto"/>
        <w:ind w:firstLine="720"/>
        <w:jc w:val="both"/>
        <w:rPr>
          <w:i/>
          <w:sz w:val="28"/>
        </w:rPr>
      </w:pPr>
      <w:r w:rsidRPr="006C5A79">
        <w:rPr>
          <w:b/>
          <w:i/>
          <w:sz w:val="28"/>
        </w:rPr>
        <w:t>Ключевые слова</w:t>
      </w:r>
      <w:r w:rsidRPr="006C5A79">
        <w:rPr>
          <w:i/>
          <w:sz w:val="28"/>
        </w:rPr>
        <w:t xml:space="preserve">: начальная школа, этнокультурное образование, младший школьник. </w:t>
      </w:r>
    </w:p>
    <w:p w:rsidR="009E3329" w:rsidRPr="00480C55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b/>
          <w:sz w:val="28"/>
          <w:lang w:val="en-US"/>
        </w:rPr>
      </w:pPr>
      <w:proofErr w:type="spellStart"/>
      <w:r w:rsidRPr="007A197A">
        <w:rPr>
          <w:b/>
          <w:sz w:val="28"/>
          <w:lang w:val="en-US"/>
        </w:rPr>
        <w:t>Ivanov</w:t>
      </w:r>
      <w:proofErr w:type="spellEnd"/>
      <w:r w:rsidRPr="007A197A">
        <w:rPr>
          <w:b/>
          <w:sz w:val="28"/>
          <w:lang w:val="en-US"/>
        </w:rPr>
        <w:t xml:space="preserve"> Ivan </w:t>
      </w:r>
      <w:proofErr w:type="spellStart"/>
      <w:r w:rsidRPr="00480C55">
        <w:rPr>
          <w:b/>
          <w:sz w:val="28"/>
          <w:lang w:val="en-US"/>
        </w:rPr>
        <w:t>Ivanovich</w:t>
      </w:r>
      <w:proofErr w:type="spellEnd"/>
      <w:r w:rsidRPr="00480C55">
        <w:rPr>
          <w:b/>
          <w:sz w:val="28"/>
          <w:lang w:val="en-US"/>
        </w:rPr>
        <w:t>,</w:t>
      </w:r>
    </w:p>
    <w:p w:rsidR="009E3329" w:rsidRPr="002E6AB2" w:rsidRDefault="009E3329" w:rsidP="009E3329">
      <w:pPr>
        <w:pStyle w:val="ac"/>
        <w:spacing w:before="0" w:beforeAutospacing="0" w:after="0" w:afterAutospacing="0" w:line="360" w:lineRule="auto"/>
        <w:ind w:firstLine="720"/>
        <w:jc w:val="right"/>
        <w:rPr>
          <w:sz w:val="28"/>
          <w:lang w:val="en-US"/>
        </w:rPr>
      </w:pPr>
      <w:proofErr w:type="gramStart"/>
      <w:r w:rsidRPr="007A197A">
        <w:rPr>
          <w:sz w:val="28"/>
          <w:lang w:val="en-US"/>
        </w:rPr>
        <w:t xml:space="preserve">Candidate of Pedagogical Sciences, Associate Professor of the Department primary education </w:t>
      </w:r>
      <w:r>
        <w:rPr>
          <w:sz w:val="28"/>
          <w:lang w:val="en-US"/>
        </w:rPr>
        <w:t>"SSU them.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Pitirim</w:t>
      </w:r>
      <w:proofErr w:type="spellEnd"/>
      <w:r w:rsidRPr="002E6AB2">
        <w:rPr>
          <w:sz w:val="28"/>
          <w:lang w:val="en-US"/>
        </w:rPr>
        <w:t xml:space="preserve"> </w:t>
      </w:r>
      <w:r>
        <w:rPr>
          <w:sz w:val="28"/>
          <w:lang w:val="en-US"/>
        </w:rPr>
        <w:t>Sorokin</w:t>
      </w:r>
      <w:r w:rsidRPr="002E6AB2">
        <w:rPr>
          <w:sz w:val="28"/>
          <w:lang w:val="en-US"/>
        </w:rPr>
        <w:t xml:space="preserve">", </w:t>
      </w:r>
      <w:r w:rsidRPr="007A197A">
        <w:rPr>
          <w:sz w:val="28"/>
          <w:lang w:val="en-US"/>
        </w:rPr>
        <w:t>Syktyvkar</w:t>
      </w:r>
      <w:r w:rsidRPr="002E6AB2">
        <w:rPr>
          <w:sz w:val="28"/>
          <w:lang w:val="en-US"/>
        </w:rPr>
        <w:t xml:space="preserve">, </w:t>
      </w:r>
      <w:r w:rsidRPr="007A197A">
        <w:rPr>
          <w:sz w:val="28"/>
          <w:lang w:val="en-US"/>
        </w:rPr>
        <w:t>Russia</w:t>
      </w:r>
      <w:r w:rsidRPr="002E6AB2">
        <w:rPr>
          <w:sz w:val="28"/>
          <w:lang w:val="en-US"/>
        </w:rPr>
        <w:t>,</w:t>
      </w:r>
    </w:p>
    <w:p w:rsidR="009E3329" w:rsidRPr="002E6AB2" w:rsidRDefault="009E3329" w:rsidP="009E3329">
      <w:pPr>
        <w:pStyle w:val="ac"/>
        <w:spacing w:before="0" w:beforeAutospacing="0" w:after="0" w:afterAutospacing="0" w:line="360" w:lineRule="auto"/>
        <w:ind w:firstLine="720"/>
        <w:jc w:val="center"/>
        <w:rPr>
          <w:b/>
          <w:sz w:val="28"/>
          <w:lang w:val="en-US"/>
        </w:rPr>
      </w:pPr>
    </w:p>
    <w:p w:rsidR="009E3329" w:rsidRPr="006C5A79" w:rsidRDefault="009E3329" w:rsidP="009E3329">
      <w:pPr>
        <w:pStyle w:val="ac"/>
        <w:spacing w:before="0" w:beforeAutospacing="0" w:after="0" w:afterAutospacing="0" w:line="360" w:lineRule="auto"/>
        <w:ind w:firstLine="720"/>
        <w:jc w:val="center"/>
        <w:rPr>
          <w:b/>
          <w:sz w:val="28"/>
          <w:lang w:val="en-US"/>
        </w:rPr>
      </w:pPr>
      <w:r w:rsidRPr="007A197A">
        <w:rPr>
          <w:b/>
          <w:sz w:val="28"/>
          <w:lang w:val="en-US"/>
        </w:rPr>
        <w:t>CONDITIONS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FOR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THE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IMPLEMENTATION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OF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ETHNOCULTURAL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EDUCATION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COMPONENT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IN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ELEMENTARY</w:t>
      </w:r>
      <w:r w:rsidRPr="006C5A79">
        <w:rPr>
          <w:b/>
          <w:sz w:val="28"/>
          <w:lang w:val="en-US"/>
        </w:rPr>
        <w:t xml:space="preserve"> </w:t>
      </w:r>
      <w:r w:rsidRPr="007A197A">
        <w:rPr>
          <w:b/>
          <w:sz w:val="28"/>
          <w:lang w:val="en-US"/>
        </w:rPr>
        <w:t>SCHOOL</w:t>
      </w:r>
    </w:p>
    <w:p w:rsidR="009E3329" w:rsidRPr="006C5A79" w:rsidRDefault="009E3329" w:rsidP="009E3329">
      <w:pPr>
        <w:pStyle w:val="ac"/>
        <w:spacing w:before="0" w:beforeAutospacing="0" w:after="0" w:afterAutospacing="0" w:line="360" w:lineRule="auto"/>
        <w:ind w:firstLine="720"/>
        <w:jc w:val="both"/>
        <w:rPr>
          <w:i/>
          <w:sz w:val="28"/>
          <w:lang w:val="en-US"/>
        </w:rPr>
      </w:pPr>
      <w:r w:rsidRPr="006C5A79">
        <w:rPr>
          <w:b/>
          <w:i/>
          <w:sz w:val="28"/>
          <w:lang w:val="en-US"/>
        </w:rPr>
        <w:t>Annotation</w:t>
      </w:r>
      <w:r w:rsidRPr="006C5A79">
        <w:rPr>
          <w:i/>
          <w:sz w:val="28"/>
          <w:lang w:val="en-US"/>
        </w:rPr>
        <w:t xml:space="preserve">: the article discusses the conditions for the implementation of the </w:t>
      </w:r>
      <w:proofErr w:type="spellStart"/>
      <w:r w:rsidRPr="006C5A79">
        <w:rPr>
          <w:i/>
          <w:sz w:val="28"/>
          <w:lang w:val="en-US"/>
        </w:rPr>
        <w:t>ethnocultural</w:t>
      </w:r>
      <w:proofErr w:type="spellEnd"/>
      <w:r w:rsidRPr="006C5A79">
        <w:rPr>
          <w:i/>
          <w:sz w:val="28"/>
          <w:lang w:val="en-US"/>
        </w:rPr>
        <w:t xml:space="preserve"> component in primary school.</w:t>
      </w:r>
    </w:p>
    <w:p w:rsidR="009E3329" w:rsidRPr="006C5A79" w:rsidRDefault="009E3329" w:rsidP="009E3329">
      <w:pPr>
        <w:pStyle w:val="ac"/>
        <w:spacing w:before="0" w:beforeAutospacing="0" w:after="0" w:afterAutospacing="0" w:line="360" w:lineRule="auto"/>
        <w:ind w:firstLine="720"/>
        <w:jc w:val="both"/>
        <w:rPr>
          <w:i/>
          <w:sz w:val="28"/>
          <w:lang w:val="en-US"/>
        </w:rPr>
      </w:pPr>
      <w:r w:rsidRPr="006C5A79">
        <w:rPr>
          <w:b/>
          <w:i/>
          <w:sz w:val="28"/>
          <w:lang w:val="en-US"/>
        </w:rPr>
        <w:t>Keywords</w:t>
      </w:r>
      <w:r w:rsidRPr="006C5A79">
        <w:rPr>
          <w:i/>
          <w:sz w:val="28"/>
          <w:lang w:val="en-US"/>
        </w:rPr>
        <w:t xml:space="preserve">: elementary school, </w:t>
      </w:r>
      <w:proofErr w:type="spellStart"/>
      <w:r w:rsidRPr="006C5A79">
        <w:rPr>
          <w:i/>
          <w:sz w:val="28"/>
          <w:lang w:val="en-US"/>
        </w:rPr>
        <w:t>ethnocultural</w:t>
      </w:r>
      <w:proofErr w:type="spellEnd"/>
      <w:r w:rsidRPr="006C5A79">
        <w:rPr>
          <w:i/>
          <w:sz w:val="28"/>
          <w:lang w:val="en-US"/>
        </w:rPr>
        <w:t xml:space="preserve"> education, primary school student. </w:t>
      </w:r>
    </w:p>
    <w:p w:rsidR="009E3329" w:rsidRPr="003677AA" w:rsidRDefault="009E3329" w:rsidP="009E3329">
      <w:pPr>
        <w:pStyle w:val="ac"/>
        <w:spacing w:before="0" w:beforeAutospacing="0" w:after="0" w:afterAutospacing="0"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Текст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текст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</w:t>
      </w:r>
      <w:proofErr w:type="spellEnd"/>
      <w:r>
        <w:rPr>
          <w:sz w:val="28"/>
        </w:rPr>
        <w:t>.</w:t>
      </w:r>
    </w:p>
    <w:p w:rsidR="009E3329" w:rsidRPr="00B94A1C" w:rsidRDefault="009E3329" w:rsidP="009E3329">
      <w:pPr>
        <w:pStyle w:val="ac"/>
        <w:spacing w:before="0" w:beforeAutospacing="0" w:after="0" w:afterAutospacing="0" w:line="360" w:lineRule="auto"/>
        <w:ind w:firstLine="720"/>
        <w:jc w:val="center"/>
        <w:rPr>
          <w:sz w:val="28"/>
        </w:rPr>
      </w:pPr>
      <w:r>
        <w:rPr>
          <w:sz w:val="28"/>
        </w:rPr>
        <w:t>Библиографический список:</w:t>
      </w:r>
    </w:p>
    <w:p w:rsidR="009E3329" w:rsidRPr="00FA1506" w:rsidRDefault="009E3329" w:rsidP="009E3329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50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A1506">
        <w:rPr>
          <w:rFonts w:ascii="Times New Roman" w:hAnsi="Times New Roman" w:cs="Times New Roman"/>
          <w:sz w:val="28"/>
          <w:szCs w:val="28"/>
        </w:rPr>
        <w:t xml:space="preserve">, Т.Ф. Поисковые инструменты библиотеки / </w:t>
      </w:r>
      <w:proofErr w:type="spellStart"/>
      <w:r w:rsidRPr="00FA1506">
        <w:rPr>
          <w:rFonts w:ascii="Times New Roman" w:hAnsi="Times New Roman" w:cs="Times New Roman"/>
          <w:sz w:val="28"/>
          <w:szCs w:val="28"/>
        </w:rPr>
        <w:t>Т.Ф.Берестова</w:t>
      </w:r>
      <w:proofErr w:type="spellEnd"/>
      <w:r w:rsidRPr="00FA1506">
        <w:rPr>
          <w:rFonts w:ascii="Times New Roman" w:hAnsi="Times New Roman" w:cs="Times New Roman"/>
          <w:sz w:val="28"/>
          <w:szCs w:val="28"/>
        </w:rPr>
        <w:t xml:space="preserve"> // Библиография. - 2006. – № 6. - С. 19.</w:t>
      </w:r>
    </w:p>
    <w:p w:rsidR="009E3329" w:rsidRPr="00B94A1C" w:rsidRDefault="009E3329" w:rsidP="009E3329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920A2">
        <w:rPr>
          <w:sz w:val="28"/>
        </w:rPr>
        <w:t xml:space="preserve">Морозова, Н.А. Российское дополнительное образование как многоуровневая система: развитие и становление: </w:t>
      </w:r>
      <w:proofErr w:type="spellStart"/>
      <w:r w:rsidRPr="00E920A2">
        <w:rPr>
          <w:sz w:val="28"/>
        </w:rPr>
        <w:t>дис</w:t>
      </w:r>
      <w:proofErr w:type="spellEnd"/>
      <w:r w:rsidRPr="00E920A2">
        <w:rPr>
          <w:sz w:val="28"/>
        </w:rPr>
        <w:t xml:space="preserve">. … </w:t>
      </w:r>
      <w:proofErr w:type="spellStart"/>
      <w:r w:rsidRPr="00E920A2">
        <w:rPr>
          <w:sz w:val="28"/>
        </w:rPr>
        <w:t>докт</w:t>
      </w:r>
      <w:proofErr w:type="spellEnd"/>
      <w:r w:rsidRPr="00E920A2">
        <w:rPr>
          <w:sz w:val="28"/>
        </w:rPr>
        <w:t xml:space="preserve">. </w:t>
      </w:r>
      <w:proofErr w:type="spellStart"/>
      <w:r w:rsidRPr="00E920A2">
        <w:rPr>
          <w:sz w:val="28"/>
        </w:rPr>
        <w:t>пед</w:t>
      </w:r>
      <w:proofErr w:type="spellEnd"/>
      <w:r w:rsidRPr="00E920A2">
        <w:rPr>
          <w:sz w:val="28"/>
        </w:rPr>
        <w:t>. наук. – М., 2003. С. 63. [Электронный ресурс] – Режим доступа: https://www.dissercat.com/content/rossiiskoe–dopolnitelnoe–obrazovanie–kak–mnogourovnevaya–sistema–razvitie–i–stanovlenie (Дата обращения: ю</w:t>
      </w:r>
      <w:r>
        <w:rPr>
          <w:sz w:val="28"/>
        </w:rPr>
        <w:t xml:space="preserve"> 07.09.2021 г.)</w:t>
      </w:r>
      <w:r w:rsidRPr="00B94A1C">
        <w:rPr>
          <w:sz w:val="28"/>
        </w:rPr>
        <w:t>.</w:t>
      </w:r>
    </w:p>
    <w:p w:rsidR="009E3329" w:rsidRPr="00FA1506" w:rsidRDefault="009E3329" w:rsidP="009E3329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06">
        <w:rPr>
          <w:rFonts w:ascii="Times New Roman" w:hAnsi="Times New Roman" w:cs="Times New Roman"/>
          <w:sz w:val="28"/>
          <w:szCs w:val="28"/>
        </w:rPr>
        <w:t>Насырова, Г.А. Модели государственного регулирования страховой деят</w:t>
      </w:r>
      <w:r>
        <w:rPr>
          <w:rFonts w:ascii="Times New Roman" w:hAnsi="Times New Roman" w:cs="Times New Roman"/>
          <w:sz w:val="28"/>
          <w:szCs w:val="28"/>
        </w:rPr>
        <w:t>ельности [Электронный ресурс] /</w:t>
      </w:r>
      <w:proofErr w:type="spellStart"/>
      <w:r w:rsidRPr="00FA1506">
        <w:rPr>
          <w:rFonts w:ascii="Times New Roman" w:hAnsi="Times New Roman" w:cs="Times New Roman"/>
          <w:sz w:val="28"/>
          <w:szCs w:val="28"/>
        </w:rPr>
        <w:t>Г.А.Насырова</w:t>
      </w:r>
      <w:proofErr w:type="spellEnd"/>
      <w:r w:rsidRPr="00FA1506">
        <w:rPr>
          <w:rFonts w:ascii="Times New Roman" w:hAnsi="Times New Roman" w:cs="Times New Roman"/>
          <w:sz w:val="28"/>
          <w:szCs w:val="28"/>
        </w:rPr>
        <w:t xml:space="preserve"> // Вестник Финансовой академии. - 2003. - N 4. - Режим доступа: </w:t>
      </w:r>
      <w:hyperlink r:id="rId13" w:history="1">
        <w:r w:rsidRPr="00FA15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http://vestnik.fa.ru/4(28)200'l.html</w:t>
        </w:r>
      </w:hyperlink>
      <w:r w:rsidRPr="00FA15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A1506">
        <w:rPr>
          <w:rFonts w:ascii="Times New Roman" w:hAnsi="Times New Roman" w:cs="Times New Roman"/>
          <w:sz w:val="28"/>
          <w:szCs w:val="28"/>
        </w:rPr>
        <w:t>– (дата обращения 20.09.202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1506">
        <w:rPr>
          <w:rFonts w:ascii="Times New Roman" w:hAnsi="Times New Roman" w:cs="Times New Roman"/>
          <w:sz w:val="28"/>
          <w:szCs w:val="28"/>
        </w:rPr>
        <w:t>).</w:t>
      </w:r>
    </w:p>
    <w:p w:rsidR="009E3329" w:rsidRPr="00FA1506" w:rsidRDefault="009E3329" w:rsidP="009E3329">
      <w:pPr>
        <w:pStyle w:val="aa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06">
        <w:rPr>
          <w:rFonts w:ascii="Times New Roman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- М.: Большая Рос. </w:t>
      </w:r>
      <w:proofErr w:type="spellStart"/>
      <w:r w:rsidRPr="00FA1506">
        <w:rPr>
          <w:rFonts w:ascii="Times New Roman" w:hAnsi="Times New Roman" w:cs="Times New Roman"/>
          <w:sz w:val="28"/>
          <w:szCs w:val="28"/>
        </w:rPr>
        <w:t>Энцикп</w:t>
      </w:r>
      <w:proofErr w:type="spellEnd"/>
      <w:r w:rsidRPr="00FA1506">
        <w:rPr>
          <w:rFonts w:ascii="Times New Roman" w:hAnsi="Times New Roman" w:cs="Times New Roman"/>
          <w:sz w:val="28"/>
          <w:szCs w:val="28"/>
        </w:rPr>
        <w:t>., 1996. - 1 электрон, опт. Диск (CD-ROM).</w:t>
      </w:r>
    </w:p>
    <w:p w:rsidR="009E3329" w:rsidRDefault="009E3329" w:rsidP="009E3329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920A2">
        <w:rPr>
          <w:sz w:val="28"/>
        </w:rPr>
        <w:t xml:space="preserve">Чеков, М.О. Теория и практика дополнительного образования детей в России: монография. – Самара: </w:t>
      </w:r>
      <w:proofErr w:type="spellStart"/>
      <w:r w:rsidRPr="00E920A2">
        <w:rPr>
          <w:sz w:val="28"/>
        </w:rPr>
        <w:t>Изд</w:t>
      </w:r>
      <w:proofErr w:type="spellEnd"/>
      <w:r w:rsidRPr="00E920A2">
        <w:rPr>
          <w:sz w:val="28"/>
        </w:rPr>
        <w:t xml:space="preserve">–во </w:t>
      </w:r>
      <w:proofErr w:type="spellStart"/>
      <w:r w:rsidRPr="00E920A2">
        <w:rPr>
          <w:sz w:val="28"/>
        </w:rPr>
        <w:t>СамГПУ</w:t>
      </w:r>
      <w:proofErr w:type="spellEnd"/>
      <w:r w:rsidRPr="00E920A2">
        <w:rPr>
          <w:sz w:val="28"/>
        </w:rPr>
        <w:t>, 2001. – С. 7 – 8.</w:t>
      </w:r>
    </w:p>
    <w:p w:rsidR="001E625D" w:rsidRDefault="001E625D" w:rsidP="00126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3329" w:rsidRDefault="009E33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278E0" w:rsidRDefault="001278E0" w:rsidP="001278E0">
      <w:pPr>
        <w:jc w:val="right"/>
        <w:rPr>
          <w:rFonts w:ascii="Times New Roman" w:hAnsi="Times New Roman" w:cs="Times New Roman"/>
          <w:sz w:val="28"/>
        </w:rPr>
      </w:pPr>
      <w:r w:rsidRPr="001278E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9E4D09" w:rsidRPr="001278E0" w:rsidRDefault="009E4D09" w:rsidP="001278E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35770">
        <w:rPr>
          <w:rFonts w:ascii="Times New Roman" w:hAnsi="Times New Roman" w:cs="Times New Roman"/>
          <w:sz w:val="28"/>
          <w:szCs w:val="28"/>
        </w:rPr>
        <w:t xml:space="preserve">№ </w:t>
      </w:r>
      <w:r w:rsidR="001E592A">
        <w:rPr>
          <w:rFonts w:ascii="Times New Roman" w:hAnsi="Times New Roman" w:cs="Times New Roman"/>
          <w:sz w:val="28"/>
          <w:szCs w:val="28"/>
        </w:rPr>
        <w:t>__________</w:t>
      </w:r>
      <w:r w:rsidRPr="00235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7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4E09">
        <w:rPr>
          <w:rFonts w:ascii="Times New Roman" w:hAnsi="Times New Roman" w:cs="Times New Roman"/>
          <w:sz w:val="28"/>
          <w:szCs w:val="28"/>
        </w:rPr>
        <w:t xml:space="preserve"> </w:t>
      </w:r>
      <w:r w:rsidR="001E592A">
        <w:rPr>
          <w:rFonts w:ascii="Times New Roman" w:hAnsi="Times New Roman" w:cs="Times New Roman"/>
          <w:sz w:val="28"/>
          <w:szCs w:val="28"/>
        </w:rPr>
        <w:t>_________</w:t>
      </w:r>
    </w:p>
    <w:p w:rsidR="009E4D09" w:rsidRDefault="009E4D09" w:rsidP="001278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E0" w:rsidRDefault="001278E0" w:rsidP="001278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6ACD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</w:t>
      </w:r>
    </w:p>
    <w:p w:rsidR="001278E0" w:rsidRPr="004C1E92" w:rsidRDefault="001278E0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Всероссийской научно - практической конференции</w:t>
      </w:r>
    </w:p>
    <w:p w:rsidR="001278E0" w:rsidRPr="00946D0C" w:rsidRDefault="001278E0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E92">
        <w:rPr>
          <w:rFonts w:ascii="Times New Roman" w:hAnsi="Times New Roman" w:cs="Times New Roman"/>
          <w:sz w:val="28"/>
          <w:szCs w:val="28"/>
        </w:rPr>
        <w:t>«Инновационные процессы развития образования: опыт и перспективы</w:t>
      </w:r>
      <w:r w:rsidRPr="00946D0C">
        <w:rPr>
          <w:rFonts w:ascii="Times New Roman" w:hAnsi="Times New Roman" w:cs="Times New Roman"/>
          <w:sz w:val="28"/>
          <w:szCs w:val="28"/>
        </w:rPr>
        <w:t>»</w:t>
      </w:r>
    </w:p>
    <w:p w:rsidR="001278E0" w:rsidRPr="00126ACD" w:rsidRDefault="001278E0" w:rsidP="001278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 xml:space="preserve">Сотникова О.А., </w:t>
      </w:r>
      <w:proofErr w:type="spellStart"/>
      <w:r w:rsidRPr="00946D0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46D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46D0C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946D0C">
        <w:rPr>
          <w:rFonts w:ascii="Times New Roman" w:hAnsi="Times New Roman" w:cs="Times New Roman"/>
          <w:sz w:val="28"/>
          <w:szCs w:val="28"/>
        </w:rPr>
        <w:t>., доцент, ректор ФГБОУ ВО «СГУ им. Питирима Сорокина» - председатель;</w:t>
      </w:r>
    </w:p>
    <w:p w:rsidR="001278E0" w:rsidRPr="00FB0892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2">
        <w:rPr>
          <w:rFonts w:ascii="Times New Roman" w:hAnsi="Times New Roman" w:cs="Times New Roman"/>
          <w:sz w:val="28"/>
          <w:szCs w:val="28"/>
        </w:rPr>
        <w:t xml:space="preserve">Новикова Н.Н., </w:t>
      </w:r>
      <w:proofErr w:type="spellStart"/>
      <w:r w:rsidRPr="00FB089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B08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0892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FB0892">
        <w:rPr>
          <w:rFonts w:ascii="Times New Roman" w:hAnsi="Times New Roman" w:cs="Times New Roman"/>
          <w:sz w:val="28"/>
          <w:szCs w:val="28"/>
        </w:rPr>
        <w:t xml:space="preserve">., профессор, </w:t>
      </w:r>
      <w:r w:rsidR="009E4D09">
        <w:rPr>
          <w:rFonts w:ascii="Times New Roman" w:hAnsi="Times New Roman" w:cs="Times New Roman"/>
          <w:sz w:val="28"/>
          <w:szCs w:val="28"/>
        </w:rPr>
        <w:t>п</w:t>
      </w:r>
      <w:r w:rsidRPr="00FB0892">
        <w:rPr>
          <w:rFonts w:ascii="Times New Roman" w:hAnsi="Times New Roman" w:cs="Times New Roman"/>
          <w:sz w:val="28"/>
          <w:szCs w:val="28"/>
        </w:rPr>
        <w:t>роректор по научной и инновационной деятельности ФГБОУ ВО «СГУ им. Питирима Сорокина»</w:t>
      </w: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 xml:space="preserve">Романчук Н.И.. </w:t>
      </w:r>
      <w:proofErr w:type="spellStart"/>
      <w:r w:rsidRPr="00946D0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46D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46D0C">
        <w:rPr>
          <w:rFonts w:ascii="Times New Roman" w:hAnsi="Times New Roman" w:cs="Times New Roman"/>
          <w:sz w:val="28"/>
          <w:szCs w:val="28"/>
        </w:rPr>
        <w:t>-х.п</w:t>
      </w:r>
      <w:proofErr w:type="spellEnd"/>
      <w:r w:rsidRPr="00946D0C">
        <w:rPr>
          <w:rFonts w:ascii="Times New Roman" w:hAnsi="Times New Roman" w:cs="Times New Roman"/>
          <w:sz w:val="28"/>
          <w:szCs w:val="28"/>
        </w:rPr>
        <w:t>., начальник управления научной и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46D0C">
        <w:rPr>
          <w:rFonts w:ascii="Times New Roman" w:hAnsi="Times New Roman" w:cs="Times New Roman"/>
          <w:sz w:val="28"/>
          <w:szCs w:val="28"/>
        </w:rPr>
        <w:t>еятельности ФГБОУ ВО «СГУ им. Питирима Сорокина»;</w:t>
      </w: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Терентьева С.Н..</w:t>
      </w:r>
      <w:r w:rsidRPr="00946D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6D0C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946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6D0C">
        <w:rPr>
          <w:rFonts w:ascii="Times New Roman" w:hAnsi="Times New Roman" w:cs="Times New Roman"/>
          <w:sz w:val="28"/>
          <w:szCs w:val="28"/>
        </w:rPr>
        <w:t>, доцент, директор института педагогики и психологии;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Поберезкая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начального образования</w:t>
      </w:r>
      <w:r w:rsidR="006E0894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дошкольного образования</w:t>
      </w:r>
      <w:r w:rsidR="006E0894" w:rsidRPr="006E0894">
        <w:t xml:space="preserve"> </w:t>
      </w:r>
      <w:r w:rsidR="006E0894" w:rsidRPr="006E0894">
        <w:rPr>
          <w:rFonts w:ascii="Times New Roman" w:hAnsi="Times New Roman" w:cs="Times New Roman"/>
          <w:sz w:val="28"/>
          <w:szCs w:val="28"/>
        </w:rPr>
        <w:t>Института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E0" w:rsidRDefault="001278E0" w:rsidP="001278E0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доцент, заведующий кафедрой </w:t>
      </w:r>
      <w:r w:rsidRPr="000F0572"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  <w:r w:rsidR="006E0894" w:rsidRPr="006E0894">
        <w:t xml:space="preserve"> </w:t>
      </w:r>
      <w:r w:rsidR="006E0894" w:rsidRPr="006E0894">
        <w:rPr>
          <w:rFonts w:ascii="Times New Roman" w:hAnsi="Times New Roman" w:cs="Times New Roman"/>
          <w:sz w:val="28"/>
          <w:szCs w:val="28"/>
        </w:rPr>
        <w:t>Института педагогики и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8E0" w:rsidRDefault="001278E0" w:rsidP="001278E0">
      <w:pPr>
        <w:rPr>
          <w:rFonts w:ascii="Times New Roman" w:hAnsi="Times New Roman" w:cs="Times New Roman"/>
          <w:sz w:val="28"/>
          <w:szCs w:val="28"/>
        </w:rPr>
      </w:pPr>
    </w:p>
    <w:p w:rsidR="001278E0" w:rsidRDefault="001278E0" w:rsidP="001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8E0" w:rsidRDefault="001278E0" w:rsidP="001278E0">
      <w:pPr>
        <w:jc w:val="right"/>
        <w:rPr>
          <w:rFonts w:ascii="Times New Roman" w:hAnsi="Times New Roman" w:cs="Times New Roman"/>
          <w:sz w:val="28"/>
        </w:rPr>
      </w:pPr>
      <w:r w:rsidRPr="001278E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</w:p>
    <w:p w:rsidR="006E0894" w:rsidRPr="001278E0" w:rsidRDefault="006E0894" w:rsidP="001278E0">
      <w:pPr>
        <w:jc w:val="right"/>
        <w:rPr>
          <w:rFonts w:ascii="Times New Roman" w:hAnsi="Times New Roman" w:cs="Times New Roman"/>
          <w:sz w:val="28"/>
        </w:rPr>
      </w:pPr>
      <w:r w:rsidRPr="006E0894">
        <w:rPr>
          <w:rFonts w:ascii="Times New Roman" w:hAnsi="Times New Roman" w:cs="Times New Roman"/>
          <w:sz w:val="28"/>
        </w:rPr>
        <w:t xml:space="preserve">к приказу № </w:t>
      </w:r>
      <w:r w:rsidR="001E592A">
        <w:rPr>
          <w:rFonts w:ascii="Times New Roman" w:hAnsi="Times New Roman" w:cs="Times New Roman"/>
          <w:sz w:val="28"/>
        </w:rPr>
        <w:t>__________</w:t>
      </w:r>
      <w:r w:rsidRPr="006E08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0894">
        <w:rPr>
          <w:rFonts w:ascii="Times New Roman" w:hAnsi="Times New Roman" w:cs="Times New Roman"/>
          <w:sz w:val="28"/>
        </w:rPr>
        <w:t>от</w:t>
      </w:r>
      <w:proofErr w:type="gramEnd"/>
      <w:r w:rsidR="004D4E09">
        <w:rPr>
          <w:rFonts w:ascii="Times New Roman" w:hAnsi="Times New Roman" w:cs="Times New Roman"/>
          <w:sz w:val="28"/>
        </w:rPr>
        <w:t xml:space="preserve"> </w:t>
      </w:r>
      <w:r w:rsidR="001E592A">
        <w:rPr>
          <w:rFonts w:ascii="Times New Roman" w:hAnsi="Times New Roman" w:cs="Times New Roman"/>
          <w:sz w:val="28"/>
        </w:rPr>
        <w:t>___________</w:t>
      </w:r>
    </w:p>
    <w:p w:rsidR="006E0894" w:rsidRDefault="006E0894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8E0" w:rsidRDefault="006E0894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78E0" w:rsidRPr="00F57653">
        <w:rPr>
          <w:rFonts w:ascii="Times New Roman" w:hAnsi="Times New Roman" w:cs="Times New Roman"/>
          <w:sz w:val="28"/>
          <w:szCs w:val="28"/>
        </w:rPr>
        <w:t>остав Программного комитета</w:t>
      </w:r>
    </w:p>
    <w:p w:rsidR="001278E0" w:rsidRPr="004C1E92" w:rsidRDefault="001278E0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Всероссийской научно - практической конференции</w:t>
      </w:r>
    </w:p>
    <w:p w:rsidR="001278E0" w:rsidRPr="00946D0C" w:rsidRDefault="001278E0" w:rsidP="001278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E92">
        <w:rPr>
          <w:rFonts w:ascii="Times New Roman" w:hAnsi="Times New Roman" w:cs="Times New Roman"/>
          <w:sz w:val="28"/>
          <w:szCs w:val="28"/>
        </w:rPr>
        <w:t>«Инновационные процессы развития образования: опыт и перспективы</w:t>
      </w:r>
      <w:r w:rsidRPr="00946D0C">
        <w:rPr>
          <w:rFonts w:ascii="Times New Roman" w:hAnsi="Times New Roman" w:cs="Times New Roman"/>
          <w:sz w:val="28"/>
          <w:szCs w:val="28"/>
        </w:rPr>
        <w:t>»</w:t>
      </w:r>
    </w:p>
    <w:p w:rsidR="001278E0" w:rsidRDefault="001278E0" w:rsidP="001278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8E0" w:rsidRDefault="001278E0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0C">
        <w:rPr>
          <w:rFonts w:ascii="Times New Roman" w:hAnsi="Times New Roman" w:cs="Times New Roman"/>
          <w:sz w:val="28"/>
          <w:szCs w:val="28"/>
        </w:rPr>
        <w:t>Терентьева С.Н..</w:t>
      </w:r>
      <w:r w:rsidRPr="00946D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6D0C">
        <w:rPr>
          <w:rFonts w:ascii="Times New Roman" w:hAnsi="Times New Roman" w:cs="Times New Roman"/>
          <w:sz w:val="28"/>
          <w:szCs w:val="28"/>
        </w:rPr>
        <w:t>к.п</w:t>
      </w:r>
      <w:proofErr w:type="gramStart"/>
      <w:r w:rsidRPr="00946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6D0C">
        <w:rPr>
          <w:rFonts w:ascii="Times New Roman" w:hAnsi="Times New Roman" w:cs="Times New Roman"/>
          <w:sz w:val="28"/>
          <w:szCs w:val="28"/>
        </w:rPr>
        <w:t>, доцент, директор института педагогики и психологии</w:t>
      </w:r>
      <w:r w:rsidR="006E0894">
        <w:rPr>
          <w:rFonts w:ascii="Times New Roman" w:hAnsi="Times New Roman" w:cs="Times New Roman"/>
          <w:sz w:val="28"/>
          <w:szCs w:val="28"/>
        </w:rPr>
        <w:t xml:space="preserve"> ФГБОУ ВО «СГУ им. Питирима Сорокина»</w:t>
      </w:r>
      <w:r w:rsidRPr="00946D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E0" w:rsidRDefault="001278E0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Поберезкая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начального образования</w:t>
      </w:r>
      <w:r w:rsidR="006E0894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E0" w:rsidRDefault="001278E0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Е.Л.,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 заведующий кафедрой дошкольного образования</w:t>
      </w:r>
      <w:r w:rsidR="006E0894" w:rsidRPr="006E0894">
        <w:t xml:space="preserve"> </w:t>
      </w:r>
      <w:r w:rsidR="006E0894" w:rsidRPr="006E0894">
        <w:rPr>
          <w:rFonts w:ascii="Times New Roman" w:hAnsi="Times New Roman" w:cs="Times New Roman"/>
          <w:sz w:val="28"/>
          <w:szCs w:val="28"/>
        </w:rPr>
        <w:t>Института педагогики и психологии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8E0" w:rsidRDefault="001278E0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доцент, заведующий кафедрой </w:t>
      </w:r>
      <w:r w:rsidRPr="000F0572">
        <w:rPr>
          <w:rFonts w:ascii="Times New Roman" w:hAnsi="Times New Roman" w:cs="Times New Roman"/>
          <w:sz w:val="28"/>
          <w:szCs w:val="28"/>
        </w:rPr>
        <w:t>педагогики и психологии образования</w:t>
      </w:r>
      <w:r w:rsidR="006E0894" w:rsidRPr="006E0894">
        <w:t xml:space="preserve"> </w:t>
      </w:r>
      <w:r w:rsidR="006E0894" w:rsidRPr="006E0894">
        <w:rPr>
          <w:rFonts w:ascii="Times New Roman" w:hAnsi="Times New Roman" w:cs="Times New Roman"/>
          <w:sz w:val="28"/>
          <w:szCs w:val="28"/>
        </w:rPr>
        <w:t>Института педагогики и психологии образования</w:t>
      </w:r>
      <w:r w:rsidR="006E0894">
        <w:rPr>
          <w:rFonts w:ascii="Times New Roman" w:hAnsi="Times New Roman" w:cs="Times New Roman"/>
          <w:sz w:val="28"/>
          <w:szCs w:val="28"/>
        </w:rPr>
        <w:t>;</w:t>
      </w:r>
    </w:p>
    <w:p w:rsidR="00421B62" w:rsidRDefault="00421B62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421B6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21B62">
        <w:rPr>
          <w:rFonts w:ascii="Times New Roman" w:hAnsi="Times New Roman" w:cs="Times New Roman"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Pr="00421B62">
        <w:rPr>
          <w:rFonts w:ascii="Times New Roman" w:hAnsi="Times New Roman" w:cs="Times New Roman"/>
          <w:sz w:val="28"/>
          <w:szCs w:val="28"/>
        </w:rPr>
        <w:t xml:space="preserve"> дошкольного образования Института педагогики и психологии образования;</w:t>
      </w:r>
    </w:p>
    <w:p w:rsidR="00421B62" w:rsidRDefault="00421B62" w:rsidP="001278E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старший преподаватель кафедры</w:t>
      </w:r>
      <w:r w:rsidRPr="0042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421B62">
        <w:rPr>
          <w:rFonts w:ascii="Times New Roman" w:hAnsi="Times New Roman" w:cs="Times New Roman"/>
          <w:sz w:val="28"/>
          <w:szCs w:val="28"/>
        </w:rPr>
        <w:t xml:space="preserve"> образования Института педагогики и психологии образования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Института педагогики и психологии.</w:t>
      </w:r>
    </w:p>
    <w:p w:rsidR="00D235D8" w:rsidRDefault="00D235D8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D235D8" w:rsidSect="00E12B8C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AD" w:rsidRDefault="002509AD">
      <w:r>
        <w:separator/>
      </w:r>
    </w:p>
  </w:endnote>
  <w:endnote w:type="continuationSeparator" w:id="0">
    <w:p w:rsidR="002509AD" w:rsidRDefault="002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AD" w:rsidRDefault="002509AD"/>
  </w:footnote>
  <w:footnote w:type="continuationSeparator" w:id="0">
    <w:p w:rsidR="002509AD" w:rsidRDefault="00250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AA8"/>
    <w:multiLevelType w:val="multilevel"/>
    <w:tmpl w:val="6A665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F76AA"/>
    <w:multiLevelType w:val="multilevel"/>
    <w:tmpl w:val="39CA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03133"/>
    <w:multiLevelType w:val="multilevel"/>
    <w:tmpl w:val="6C321A0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B0812"/>
    <w:multiLevelType w:val="multilevel"/>
    <w:tmpl w:val="874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76657"/>
    <w:multiLevelType w:val="multilevel"/>
    <w:tmpl w:val="A4CEE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D51353"/>
    <w:multiLevelType w:val="multilevel"/>
    <w:tmpl w:val="2EB06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66475"/>
    <w:multiLevelType w:val="multilevel"/>
    <w:tmpl w:val="2BA84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4244E"/>
    <w:multiLevelType w:val="hybridMultilevel"/>
    <w:tmpl w:val="DB8E6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5540"/>
    <w:multiLevelType w:val="hybridMultilevel"/>
    <w:tmpl w:val="1ABE5500"/>
    <w:lvl w:ilvl="0" w:tplc="5A90C082">
      <w:start w:val="1"/>
      <w:numFmt w:val="decimal"/>
      <w:lvlText w:val="%1."/>
      <w:lvlJc w:val="left"/>
      <w:pPr>
        <w:ind w:left="1750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634BD"/>
    <w:multiLevelType w:val="multilevel"/>
    <w:tmpl w:val="F7AE69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8482F"/>
    <w:multiLevelType w:val="hybridMultilevel"/>
    <w:tmpl w:val="08EC8A44"/>
    <w:lvl w:ilvl="0" w:tplc="914E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A2D9D"/>
    <w:multiLevelType w:val="hybridMultilevel"/>
    <w:tmpl w:val="15CA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E2E"/>
    <w:multiLevelType w:val="multilevel"/>
    <w:tmpl w:val="BE86AC7A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0D8F"/>
    <w:multiLevelType w:val="multilevel"/>
    <w:tmpl w:val="9F6C9234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F6BE6"/>
    <w:multiLevelType w:val="multilevel"/>
    <w:tmpl w:val="5AD40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FE3DCF"/>
    <w:multiLevelType w:val="multilevel"/>
    <w:tmpl w:val="D6A2B1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621789"/>
    <w:multiLevelType w:val="multilevel"/>
    <w:tmpl w:val="1DFA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EA3267"/>
    <w:multiLevelType w:val="hybridMultilevel"/>
    <w:tmpl w:val="28627FF0"/>
    <w:lvl w:ilvl="0" w:tplc="2794D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4B08CD"/>
    <w:multiLevelType w:val="multilevel"/>
    <w:tmpl w:val="ACAA846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0D1C6C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C0C19B7"/>
    <w:multiLevelType w:val="hybridMultilevel"/>
    <w:tmpl w:val="6A68A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8"/>
  </w:num>
  <w:num w:numId="17">
    <w:abstractNumId w:val="12"/>
  </w:num>
  <w:num w:numId="18">
    <w:abstractNumId w:val="9"/>
  </w:num>
  <w:num w:numId="19">
    <w:abstractNumId w:val="3"/>
  </w:num>
  <w:num w:numId="20">
    <w:abstractNumId w:val="11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A"/>
    <w:rsid w:val="00016023"/>
    <w:rsid w:val="000428A1"/>
    <w:rsid w:val="000612F6"/>
    <w:rsid w:val="000867FB"/>
    <w:rsid w:val="000A7F13"/>
    <w:rsid w:val="000C3594"/>
    <w:rsid w:val="00124A6D"/>
    <w:rsid w:val="00126ACD"/>
    <w:rsid w:val="001278E0"/>
    <w:rsid w:val="00132933"/>
    <w:rsid w:val="00183546"/>
    <w:rsid w:val="001B1671"/>
    <w:rsid w:val="001B2223"/>
    <w:rsid w:val="001C12D3"/>
    <w:rsid w:val="001E592A"/>
    <w:rsid w:val="001E625D"/>
    <w:rsid w:val="00220489"/>
    <w:rsid w:val="002509AD"/>
    <w:rsid w:val="00274536"/>
    <w:rsid w:val="002B5FE8"/>
    <w:rsid w:val="003408DC"/>
    <w:rsid w:val="003535E7"/>
    <w:rsid w:val="003618CD"/>
    <w:rsid w:val="003642E5"/>
    <w:rsid w:val="0038145D"/>
    <w:rsid w:val="003A1FCE"/>
    <w:rsid w:val="003A34F1"/>
    <w:rsid w:val="003B1F92"/>
    <w:rsid w:val="003F0402"/>
    <w:rsid w:val="00421B62"/>
    <w:rsid w:val="00425C1C"/>
    <w:rsid w:val="00426EE3"/>
    <w:rsid w:val="0045425A"/>
    <w:rsid w:val="00475E49"/>
    <w:rsid w:val="004A29DA"/>
    <w:rsid w:val="004C1E92"/>
    <w:rsid w:val="004C71E1"/>
    <w:rsid w:val="004D4E09"/>
    <w:rsid w:val="004F1EEF"/>
    <w:rsid w:val="00502533"/>
    <w:rsid w:val="00566D80"/>
    <w:rsid w:val="005D6044"/>
    <w:rsid w:val="005E32E8"/>
    <w:rsid w:val="005E4A52"/>
    <w:rsid w:val="005E78E6"/>
    <w:rsid w:val="006202B5"/>
    <w:rsid w:val="00637F1B"/>
    <w:rsid w:val="00640264"/>
    <w:rsid w:val="00666422"/>
    <w:rsid w:val="006B02B1"/>
    <w:rsid w:val="006C1306"/>
    <w:rsid w:val="006D7FB6"/>
    <w:rsid w:val="006E0894"/>
    <w:rsid w:val="006F11E6"/>
    <w:rsid w:val="00707578"/>
    <w:rsid w:val="007219EB"/>
    <w:rsid w:val="007311EB"/>
    <w:rsid w:val="00763E1C"/>
    <w:rsid w:val="007C7419"/>
    <w:rsid w:val="007D24A3"/>
    <w:rsid w:val="007F707A"/>
    <w:rsid w:val="00807E29"/>
    <w:rsid w:val="0082631F"/>
    <w:rsid w:val="00843F58"/>
    <w:rsid w:val="0087532F"/>
    <w:rsid w:val="008850FF"/>
    <w:rsid w:val="00907B1E"/>
    <w:rsid w:val="009243AF"/>
    <w:rsid w:val="00942A0D"/>
    <w:rsid w:val="009458FA"/>
    <w:rsid w:val="00946D0C"/>
    <w:rsid w:val="00953205"/>
    <w:rsid w:val="00974B67"/>
    <w:rsid w:val="009B1140"/>
    <w:rsid w:val="009C1C05"/>
    <w:rsid w:val="009D0340"/>
    <w:rsid w:val="009D426E"/>
    <w:rsid w:val="009D56EB"/>
    <w:rsid w:val="009E3329"/>
    <w:rsid w:val="009E4D09"/>
    <w:rsid w:val="00A74D6B"/>
    <w:rsid w:val="00AD56B4"/>
    <w:rsid w:val="00B2470B"/>
    <w:rsid w:val="00B41F09"/>
    <w:rsid w:val="00B568FA"/>
    <w:rsid w:val="00B97027"/>
    <w:rsid w:val="00BC0F2F"/>
    <w:rsid w:val="00BC2DCF"/>
    <w:rsid w:val="00BC789C"/>
    <w:rsid w:val="00C768E7"/>
    <w:rsid w:val="00CA6314"/>
    <w:rsid w:val="00CF1C12"/>
    <w:rsid w:val="00CF5816"/>
    <w:rsid w:val="00CF651C"/>
    <w:rsid w:val="00D235D8"/>
    <w:rsid w:val="00D356CB"/>
    <w:rsid w:val="00D928D5"/>
    <w:rsid w:val="00DC0155"/>
    <w:rsid w:val="00DC2237"/>
    <w:rsid w:val="00DC4017"/>
    <w:rsid w:val="00DD1138"/>
    <w:rsid w:val="00E12B8C"/>
    <w:rsid w:val="00EC0109"/>
    <w:rsid w:val="00F363AD"/>
    <w:rsid w:val="00F52052"/>
    <w:rsid w:val="00F57653"/>
    <w:rsid w:val="00F67EEB"/>
    <w:rsid w:val="00F71D01"/>
    <w:rsid w:val="00FA2B8E"/>
    <w:rsid w:val="00FA4B05"/>
    <w:rsid w:val="00FB0892"/>
    <w:rsid w:val="00FD7B2A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ungsuh" w:eastAsia="Gungsuh" w:hAnsi="Gungsuh" w:cs="Gungsuh"/>
      <w:b w:val="0"/>
      <w:bCs w:val="0"/>
      <w:i/>
      <w:iCs/>
      <w:smallCaps w:val="0"/>
      <w:strike w:val="0"/>
      <w:spacing w:val="5"/>
      <w:sz w:val="22"/>
      <w:szCs w:val="22"/>
      <w:u w:val="none"/>
      <w:lang w:val="en-US"/>
    </w:rPr>
  </w:style>
  <w:style w:type="character" w:customStyle="1" w:styleId="2Arial15pt0pt">
    <w:name w:val="Основной текст (2) + Arial;15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FranklinGothicHeavy14pt0pt">
    <w:name w:val="Основной текст (2) + Franklin Gothic Heavy;14 pt;Не 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21">
    <w:name w:val="Основной текст (2)"/>
    <w:basedOn w:val="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  <w:lang w:val="en-US"/>
    </w:rPr>
  </w:style>
  <w:style w:type="character" w:customStyle="1" w:styleId="311pt0pt">
    <w:name w:val="Основной текст (3) + 11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0pt0pt0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5pt0pt">
    <w:name w:val="Основной текст (3) + 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Gungsuh" w:eastAsia="Gungsuh" w:hAnsi="Gungsuh" w:cs="Gungsuh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4pt2pt">
    <w:name w:val="Основной текст + 4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"/>
      <w:w w:val="100"/>
      <w:position w:val="0"/>
      <w:sz w:val="8"/>
      <w:szCs w:val="8"/>
      <w:u w:val="non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8pt0pt1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1111pt0pt">
    <w:name w:val="Основной текст (11) + 11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25pt">
    <w:name w:val="Основной текст (12) + 12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2pt">
    <w:name w:val="Основной текст (13) + 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150pt0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single"/>
      <w:lang w:val="ru-RU"/>
    </w:rPr>
  </w:style>
  <w:style w:type="character" w:customStyle="1" w:styleId="151pt0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none"/>
    </w:rPr>
  </w:style>
  <w:style w:type="character" w:customStyle="1" w:styleId="7pt">
    <w:name w:val="Основной текст + Курсив;Интервал 7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5"/>
      <w:w w:val="100"/>
      <w:position w:val="0"/>
      <w:sz w:val="22"/>
      <w:szCs w:val="22"/>
      <w:u w:val="singl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Gungsuh" w:eastAsia="Gungsuh" w:hAnsi="Gungsuh" w:cs="Gungsuh"/>
      <w:i/>
      <w:iCs/>
      <w:spacing w:val="5"/>
      <w:sz w:val="22"/>
      <w:szCs w:val="2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spacing w:val="-20"/>
      <w:sz w:val="18"/>
      <w:szCs w:val="18"/>
      <w:lang w:val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pacing w:val="-4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69" w:lineRule="exact"/>
      <w:jc w:val="righ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619" w:lineRule="exact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350" w:lineRule="exact"/>
      <w:jc w:val="both"/>
    </w:pPr>
    <w:rPr>
      <w:rFonts w:ascii="Times New Roman" w:eastAsia="Times New Roman" w:hAnsi="Times New Roman" w:cs="Times New Roman"/>
      <w:i/>
      <w:iCs/>
      <w:spacing w:val="3"/>
      <w:sz w:val="22"/>
      <w:szCs w:val="22"/>
    </w:rPr>
  </w:style>
  <w:style w:type="paragraph" w:styleId="a7">
    <w:name w:val="No Spacing"/>
    <w:uiPriority w:val="1"/>
    <w:qFormat/>
    <w:rsid w:val="00E12B8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46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D0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946D0C"/>
    <w:pPr>
      <w:ind w:left="720"/>
      <w:contextualSpacing/>
    </w:pPr>
  </w:style>
  <w:style w:type="table" w:styleId="ab">
    <w:name w:val="Table Grid"/>
    <w:basedOn w:val="a1"/>
    <w:uiPriority w:val="59"/>
    <w:rsid w:val="0034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E92"/>
    <w:pPr>
      <w:widowControl/>
      <w:autoSpaceDE w:val="0"/>
      <w:autoSpaceDN w:val="0"/>
      <w:adjustRightInd w:val="0"/>
    </w:pPr>
    <w:rPr>
      <w:rFonts w:ascii="Times New Roman" w:eastAsia="Arial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126A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Обычный1"/>
    <w:rsid w:val="00BC0F2F"/>
    <w:pPr>
      <w:snapToGrid w:val="0"/>
      <w:ind w:left="800" w:right="18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7">
    <w:name w:val="Сетка таблицы1"/>
    <w:basedOn w:val="a1"/>
    <w:next w:val="ab"/>
    <w:uiPriority w:val="59"/>
    <w:rsid w:val="004C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39"/>
    <w:rsid w:val="0001602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ungsuh" w:eastAsia="Gungsuh" w:hAnsi="Gungsuh" w:cs="Gungsuh"/>
      <w:b w:val="0"/>
      <w:bCs w:val="0"/>
      <w:i/>
      <w:iCs/>
      <w:smallCaps w:val="0"/>
      <w:strike w:val="0"/>
      <w:spacing w:val="5"/>
      <w:sz w:val="22"/>
      <w:szCs w:val="22"/>
      <w:u w:val="none"/>
      <w:lang w:val="en-US"/>
    </w:rPr>
  </w:style>
  <w:style w:type="character" w:customStyle="1" w:styleId="2Arial15pt0pt">
    <w:name w:val="Основной текст (2) + Arial;15 pt;Не 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FranklinGothicHeavy14pt0pt">
    <w:name w:val="Основной текст (2) + Franklin Gothic Heavy;14 pt;Не 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21">
    <w:name w:val="Основной текст (2)"/>
    <w:basedOn w:val="2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  <w:lang w:val="en-US"/>
    </w:rPr>
  </w:style>
  <w:style w:type="character" w:customStyle="1" w:styleId="311pt0pt">
    <w:name w:val="Основной текст (3) + 11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310pt0pt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0pt0pt0">
    <w:name w:val="Основной текст (3) + 10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5pt0pt">
    <w:name w:val="Основной текст (3) + 10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Gungsuh" w:eastAsia="Gungsuh" w:hAnsi="Gungsuh" w:cs="Gungsuh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2">
    <w:name w:val="Основной текст (4)"/>
    <w:basedOn w:val="4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4pt2pt">
    <w:name w:val="Основной текст + 4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6"/>
      <w:w w:val="100"/>
      <w:position w:val="0"/>
      <w:sz w:val="8"/>
      <w:szCs w:val="8"/>
      <w:u w:val="none"/>
      <w:lang w:val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8pt0pt1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character" w:customStyle="1" w:styleId="1111pt0pt">
    <w:name w:val="Основной текст (11) + 11 pt;Интервал 0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25pt">
    <w:name w:val="Основной текст (12) + 12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2pt">
    <w:name w:val="Основной текст (13) + 12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150pt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150pt0">
    <w:name w:val="Основной текст (15) + Не курсив;Интервал 0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151pt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single"/>
      <w:lang w:val="ru-RU"/>
    </w:rPr>
  </w:style>
  <w:style w:type="character" w:customStyle="1" w:styleId="151pt0">
    <w:name w:val="Основной текст (15) + 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none"/>
    </w:rPr>
  </w:style>
  <w:style w:type="character" w:customStyle="1" w:styleId="7pt">
    <w:name w:val="Основной текст + Курсив;Интервал 7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5"/>
      <w:w w:val="100"/>
      <w:position w:val="0"/>
      <w:sz w:val="22"/>
      <w:szCs w:val="22"/>
      <w:u w:val="single"/>
      <w:lang w:val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0" w:lineRule="atLeast"/>
      <w:ind w:hanging="380"/>
      <w:jc w:val="center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Gungsuh" w:eastAsia="Gungsuh" w:hAnsi="Gungsuh" w:cs="Gungsuh"/>
      <w:i/>
      <w:iCs/>
      <w:spacing w:val="5"/>
      <w:sz w:val="22"/>
      <w:szCs w:val="22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spacing w:val="-20"/>
      <w:sz w:val="18"/>
      <w:szCs w:val="18"/>
      <w:lang w:val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Gungsuh" w:eastAsia="Gungsuh" w:hAnsi="Gungsuh" w:cs="Gungsuh"/>
      <w:i/>
      <w:iCs/>
      <w:spacing w:val="-4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269" w:lineRule="exact"/>
      <w:jc w:val="righ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0" w:line="619" w:lineRule="exact"/>
      <w:jc w:val="both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350" w:lineRule="exact"/>
      <w:jc w:val="both"/>
    </w:pPr>
    <w:rPr>
      <w:rFonts w:ascii="Times New Roman" w:eastAsia="Times New Roman" w:hAnsi="Times New Roman" w:cs="Times New Roman"/>
      <w:i/>
      <w:iCs/>
      <w:spacing w:val="3"/>
      <w:sz w:val="22"/>
      <w:szCs w:val="22"/>
    </w:rPr>
  </w:style>
  <w:style w:type="paragraph" w:styleId="a7">
    <w:name w:val="No Spacing"/>
    <w:uiPriority w:val="1"/>
    <w:qFormat/>
    <w:rsid w:val="00E12B8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46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D0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946D0C"/>
    <w:pPr>
      <w:ind w:left="720"/>
      <w:contextualSpacing/>
    </w:pPr>
  </w:style>
  <w:style w:type="table" w:styleId="ab">
    <w:name w:val="Table Grid"/>
    <w:basedOn w:val="a1"/>
    <w:uiPriority w:val="59"/>
    <w:rsid w:val="00340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1E92"/>
    <w:pPr>
      <w:widowControl/>
      <w:autoSpaceDE w:val="0"/>
      <w:autoSpaceDN w:val="0"/>
      <w:adjustRightInd w:val="0"/>
    </w:pPr>
    <w:rPr>
      <w:rFonts w:ascii="Times New Roman" w:eastAsia="Arial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126A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6">
    <w:name w:val="Обычный1"/>
    <w:rsid w:val="00BC0F2F"/>
    <w:pPr>
      <w:snapToGrid w:val="0"/>
      <w:ind w:left="800" w:right="18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7">
    <w:name w:val="Сетка таблицы1"/>
    <w:basedOn w:val="a1"/>
    <w:next w:val="ab"/>
    <w:uiPriority w:val="59"/>
    <w:rsid w:val="004C7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39"/>
    <w:rsid w:val="0001602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ipip@syktsu.ru" TargetMode="External"/><Relationship Id="rId13" Type="http://schemas.openxmlformats.org/officeDocument/2006/relationships/hyperlink" Target="http://vestnik.fa.ru/4(28)200'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erenceipip@sykt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ipip@sykt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19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v8_5050_97</vt:lpstr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v8_5050_97</dc:title>
  <dc:creator>Поберезкая Вита Федоровна</dc:creator>
  <cp:lastModifiedBy>Губарь Людмила Николаевна</cp:lastModifiedBy>
  <cp:revision>41</cp:revision>
  <cp:lastPrinted>2022-09-19T09:24:00Z</cp:lastPrinted>
  <dcterms:created xsi:type="dcterms:W3CDTF">2021-10-07T08:21:00Z</dcterms:created>
  <dcterms:modified xsi:type="dcterms:W3CDTF">2022-09-22T12:52:00Z</dcterms:modified>
</cp:coreProperties>
</file>