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75C" w:rsidRPr="0089282A" w:rsidRDefault="00C3475C" w:rsidP="0089282A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CF3656" w:rsidRPr="00CF3656" w:rsidRDefault="00684A43" w:rsidP="00CF3656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на замещение должности </w:t>
      </w:r>
      <w:r w:rsidR="00B066E1" w:rsidRPr="00B066E1">
        <w:rPr>
          <w:rFonts w:ascii="Times New Roman" w:hAnsi="Times New Roman" w:cs="Times New Roman"/>
          <w:sz w:val="26"/>
          <w:szCs w:val="26"/>
        </w:rPr>
        <w:t>младшего научного сотрудника</w:t>
      </w:r>
      <w:r w:rsidR="00CF3656" w:rsidRPr="00CF3656">
        <w:rPr>
          <w:rFonts w:ascii="Times New Roman" w:hAnsi="Times New Roman" w:cs="Times New Roman"/>
          <w:sz w:val="26"/>
          <w:szCs w:val="26"/>
        </w:rPr>
        <w:t xml:space="preserve"> – 0,5 шт. ед.</w:t>
      </w:r>
    </w:p>
    <w:p w:rsidR="00B066E1" w:rsidRPr="00B066E1" w:rsidRDefault="00B066E1" w:rsidP="00CF3656">
      <w:pPr>
        <w:tabs>
          <w:tab w:val="left" w:pos="8352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066E1">
        <w:rPr>
          <w:rFonts w:ascii="Times New Roman" w:hAnsi="Times New Roman" w:cs="Times New Roman"/>
          <w:sz w:val="26"/>
          <w:szCs w:val="26"/>
        </w:rPr>
        <w:t>Квалификационные требования к должности младшего научного сотрудника: Образование: высшее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учёной степени: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>Наличие научных трудов: требования не предъявляются</w:t>
      </w:r>
    </w:p>
    <w:p w:rsidR="00B066E1" w:rsidRPr="00B066E1" w:rsidRDefault="00B066E1" w:rsidP="00B066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66E1">
        <w:rPr>
          <w:rFonts w:ascii="Times New Roman" w:hAnsi="Times New Roman" w:cs="Times New Roman"/>
          <w:sz w:val="26"/>
          <w:szCs w:val="26"/>
        </w:rPr>
        <w:t xml:space="preserve">Отрасли (области) наук, в которых предполагается работа претендента: </w:t>
      </w:r>
      <w:r w:rsidR="0049698F">
        <w:rPr>
          <w:rFonts w:ascii="Times New Roman" w:hAnsi="Times New Roman" w:cs="Times New Roman"/>
          <w:sz w:val="26"/>
          <w:szCs w:val="26"/>
        </w:rPr>
        <w:t>исторические науки</w:t>
      </w:r>
      <w:r w:rsidR="00E15211">
        <w:rPr>
          <w:rFonts w:ascii="Times New Roman" w:hAnsi="Times New Roman" w:cs="Times New Roman"/>
          <w:sz w:val="26"/>
          <w:szCs w:val="26"/>
        </w:rPr>
        <w:t>.</w:t>
      </w:r>
    </w:p>
    <w:p w:rsidR="00684A43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Иные требования</w:t>
      </w:r>
      <w:r w:rsidR="009A7342">
        <w:rPr>
          <w:rFonts w:ascii="Times New Roman" w:hAnsi="Times New Roman" w:cs="Times New Roman"/>
          <w:sz w:val="26"/>
          <w:szCs w:val="26"/>
        </w:rPr>
        <w:t>: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 xml:space="preserve">Наличие за последние </w:t>
      </w:r>
      <w:r w:rsidR="0049698F">
        <w:rPr>
          <w:rFonts w:ascii="Times New Roman" w:hAnsi="Times New Roman" w:cs="Times New Roman"/>
          <w:sz w:val="26"/>
          <w:szCs w:val="26"/>
        </w:rPr>
        <w:t>3</w:t>
      </w:r>
      <w:r w:rsidRPr="009A7342">
        <w:rPr>
          <w:rFonts w:ascii="Times New Roman" w:hAnsi="Times New Roman" w:cs="Times New Roman"/>
          <w:sz w:val="26"/>
          <w:szCs w:val="26"/>
        </w:rPr>
        <w:t xml:space="preserve"> </w:t>
      </w:r>
      <w:r w:rsidR="0049698F">
        <w:rPr>
          <w:rFonts w:ascii="Times New Roman" w:hAnsi="Times New Roman" w:cs="Times New Roman"/>
          <w:sz w:val="26"/>
          <w:szCs w:val="26"/>
        </w:rPr>
        <w:t>года</w:t>
      </w:r>
      <w:r w:rsidRPr="009A7342">
        <w:rPr>
          <w:rFonts w:ascii="Times New Roman" w:hAnsi="Times New Roman" w:cs="Times New Roman"/>
          <w:sz w:val="26"/>
          <w:szCs w:val="26"/>
        </w:rPr>
        <w:t>: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 xml:space="preserve">- не менее </w:t>
      </w:r>
      <w:r w:rsidR="0049698F">
        <w:rPr>
          <w:rFonts w:ascii="Times New Roman" w:hAnsi="Times New Roman" w:cs="Times New Roman"/>
          <w:sz w:val="26"/>
          <w:szCs w:val="26"/>
        </w:rPr>
        <w:t>3</w:t>
      </w:r>
      <w:r w:rsidRPr="009A7342">
        <w:rPr>
          <w:rFonts w:ascii="Times New Roman" w:hAnsi="Times New Roman" w:cs="Times New Roman"/>
          <w:sz w:val="26"/>
          <w:szCs w:val="26"/>
        </w:rPr>
        <w:t xml:space="preserve"> статей в журналах ВАК;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 xml:space="preserve">- не менее </w:t>
      </w:r>
      <w:r w:rsidR="0049698F">
        <w:rPr>
          <w:rFonts w:ascii="Times New Roman" w:hAnsi="Times New Roman" w:cs="Times New Roman"/>
          <w:sz w:val="26"/>
          <w:szCs w:val="26"/>
        </w:rPr>
        <w:t>7</w:t>
      </w:r>
      <w:r w:rsidRPr="009A7342">
        <w:rPr>
          <w:rFonts w:ascii="Times New Roman" w:hAnsi="Times New Roman" w:cs="Times New Roman"/>
          <w:sz w:val="26"/>
          <w:szCs w:val="26"/>
        </w:rPr>
        <w:t xml:space="preserve"> статей в изданиях, индексируемых в РИНЦ;</w:t>
      </w:r>
    </w:p>
    <w:p w:rsidR="009A7342" w:rsidRPr="009A7342" w:rsidRDefault="009A7342" w:rsidP="009A734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7342">
        <w:rPr>
          <w:rFonts w:ascii="Times New Roman" w:hAnsi="Times New Roman" w:cs="Times New Roman"/>
          <w:sz w:val="26"/>
          <w:szCs w:val="26"/>
        </w:rPr>
        <w:t xml:space="preserve">- не менее </w:t>
      </w:r>
      <w:r w:rsidR="0049698F">
        <w:rPr>
          <w:rFonts w:ascii="Times New Roman" w:hAnsi="Times New Roman" w:cs="Times New Roman"/>
          <w:sz w:val="26"/>
          <w:szCs w:val="26"/>
        </w:rPr>
        <w:t>4</w:t>
      </w:r>
      <w:r w:rsidRPr="009A7342">
        <w:rPr>
          <w:rFonts w:ascii="Times New Roman" w:hAnsi="Times New Roman" w:cs="Times New Roman"/>
          <w:sz w:val="26"/>
          <w:szCs w:val="26"/>
        </w:rPr>
        <w:t xml:space="preserve"> докладов </w:t>
      </w:r>
      <w:r w:rsidR="0049698F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научны</w:t>
      </w:r>
      <w:r w:rsidR="0049698F">
        <w:rPr>
          <w:rFonts w:ascii="Times New Roman" w:hAnsi="Times New Roman" w:cs="Times New Roman"/>
          <w:sz w:val="26"/>
          <w:szCs w:val="26"/>
        </w:rPr>
        <w:t>х мероприятиях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7342" w:rsidRPr="0089282A" w:rsidRDefault="009A7342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A43" w:rsidRPr="0089282A" w:rsidRDefault="00684A43" w:rsidP="00684A4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b/>
          <w:sz w:val="26"/>
          <w:szCs w:val="26"/>
        </w:rPr>
        <w:t>Условия трудового договора:</w:t>
      </w:r>
    </w:p>
    <w:p w:rsidR="00D172A5" w:rsidRPr="00D172A5" w:rsidRDefault="00D172A5" w:rsidP="00D172A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2A5">
        <w:rPr>
          <w:rFonts w:ascii="Times New Roman" w:hAnsi="Times New Roman" w:cs="Times New Roman"/>
          <w:sz w:val="26"/>
          <w:szCs w:val="26"/>
        </w:rPr>
        <w:t>а) перечень трудовых функций: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Основной функцией младшего научного сотрудника является непосредственное участие в научно-исследовательских работах, руководство научной работой студентов </w:t>
      </w:r>
      <w:proofErr w:type="spellStart"/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бакалавриата</w:t>
      </w:r>
      <w:proofErr w:type="spellEnd"/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и </w:t>
      </w:r>
      <w:proofErr w:type="spellStart"/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специалитета</w:t>
      </w:r>
      <w:proofErr w:type="spellEnd"/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в рамках выполнения курсовых и дипломных работ, подготовка научных статей, организация участия студентов в научных конференциях.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должен знать: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постановления, распоряжения, приказы и другие руководящие, методические и нормативные документы по проведению научных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цели и задачи проводимых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отечественный и зарубежный опыт по исследуемым областям науки и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методы проведения сравнительного анализа, исследований и экспериментальных работ, способы оценки научно-технического уровня достигнутых результатов;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методы и средства математической обработки и обобщения результатов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способы проведения прикладных и технических расчетов, в том числе с применением вычислительной техники;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стандарты, методики и инструкции, определяющие порядок разработки и оформления отчетной документации по результатам выполненных исследований и разработок;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порядок и методы проведения патентных исследований, основы изобретательства;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основы экономики и трудового законодательства;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правила по охране труда, производственной санитарии и пожарной безопасности.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Младший научный сотрудник обязан: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выполнять планы работ и другие задания и отчитываться о своей деятельности;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 планом НИД;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участвовать в выполнении экспериментов, проводить наблюдения и измерения, составлять их описание и формулировать выводы;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собирать и изучать научно-техническую информацию, проводить анализ и формулировать выводы исследований;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изучать научно-техническую информацию, отечественный и зарубежный опыт по исследуемой тематике;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составлять отчеты по теме (этапу, заданию);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участвовать во внедрении результатов проведенных исследований и разработок;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- соблюдать трудовую дисциплину и правила техники безопасности и пожарной безопасности;</w:t>
      </w:r>
    </w:p>
    <w:p w:rsidR="00CF3656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lastRenderedPageBreak/>
        <w:t>- соблюдать законодательство РФ, локальные акты Университета, приказы и распоряжения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684A43" w:rsidRPr="00CF3656" w:rsidRDefault="00CF3656" w:rsidP="00CF3656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</w:pPr>
      <w:r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Срок трудового договора: до 3 лет. </w:t>
      </w:r>
      <w:bookmarkEnd w:id="0"/>
      <w:r w:rsidR="00684A43" w:rsidRPr="00CF3656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 w:rsidR="0011675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 w:rsidR="004969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30</w:t>
      </w:r>
      <w:r w:rsidR="00120045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r w:rsidR="004969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сентября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 w:rsidR="009A7342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 w:rsidR="0049698F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5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до 17.00 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49698F">
        <w:rPr>
          <w:rFonts w:ascii="Times New Roman" w:hAnsi="Times New Roman" w:cs="Times New Roman"/>
          <w:sz w:val="26"/>
          <w:szCs w:val="26"/>
          <w:shd w:val="clear" w:color="auto" w:fill="FFFFFF"/>
        </w:rPr>
        <w:t>347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3475C" w:rsidRPr="0089282A" w:rsidRDefault="00C3475C" w:rsidP="0089282A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C3475C" w:rsidRPr="0089282A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</w:t>
      </w:r>
      <w:r w:rsidR="00120045"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 w:rsidR="00120045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>, подтверждающие получение дополнительного профессионального образования (повышение квалификации, стажировки и др. документы, подтверждающие профессиональное развитие);</w:t>
      </w:r>
    </w:p>
    <w:p w:rsidR="00C3475C" w:rsidRPr="009D64D7" w:rsidRDefault="00C3475C" w:rsidP="008928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4A8" w:rsidRDefault="00C3475C" w:rsidP="00097428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 w:rsidR="005A0AD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sectPr w:rsidR="00185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ED"/>
    <w:rsid w:val="00093BF1"/>
    <w:rsid w:val="00097428"/>
    <w:rsid w:val="00116753"/>
    <w:rsid w:val="00120045"/>
    <w:rsid w:val="00134E2A"/>
    <w:rsid w:val="001372F3"/>
    <w:rsid w:val="001632D6"/>
    <w:rsid w:val="001854A8"/>
    <w:rsid w:val="00210CCC"/>
    <w:rsid w:val="002F381D"/>
    <w:rsid w:val="00323642"/>
    <w:rsid w:val="003846E5"/>
    <w:rsid w:val="003A258D"/>
    <w:rsid w:val="004028B0"/>
    <w:rsid w:val="0041262E"/>
    <w:rsid w:val="004277E7"/>
    <w:rsid w:val="0049698F"/>
    <w:rsid w:val="00530853"/>
    <w:rsid w:val="00546433"/>
    <w:rsid w:val="005A0AD9"/>
    <w:rsid w:val="005B59E7"/>
    <w:rsid w:val="005C084C"/>
    <w:rsid w:val="006357FD"/>
    <w:rsid w:val="00684A43"/>
    <w:rsid w:val="00793808"/>
    <w:rsid w:val="00803222"/>
    <w:rsid w:val="00825DD5"/>
    <w:rsid w:val="0089282A"/>
    <w:rsid w:val="008A13D2"/>
    <w:rsid w:val="009838ED"/>
    <w:rsid w:val="009A7342"/>
    <w:rsid w:val="009D64D7"/>
    <w:rsid w:val="009E6028"/>
    <w:rsid w:val="00A63893"/>
    <w:rsid w:val="00AD09BD"/>
    <w:rsid w:val="00B066E1"/>
    <w:rsid w:val="00BA7E0A"/>
    <w:rsid w:val="00C25F44"/>
    <w:rsid w:val="00C3475C"/>
    <w:rsid w:val="00C66738"/>
    <w:rsid w:val="00C768DB"/>
    <w:rsid w:val="00CB7CD2"/>
    <w:rsid w:val="00CD16D2"/>
    <w:rsid w:val="00CF3656"/>
    <w:rsid w:val="00D172A5"/>
    <w:rsid w:val="00DB58FF"/>
    <w:rsid w:val="00E15211"/>
    <w:rsid w:val="00E171FE"/>
    <w:rsid w:val="00E97409"/>
    <w:rsid w:val="00FA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9F1D"/>
  <w15:docId w15:val="{8267B06E-178C-45B1-BD0C-0D584C23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75C"/>
    <w:pPr>
      <w:ind w:left="720"/>
      <w:contextualSpacing/>
    </w:pPr>
  </w:style>
  <w:style w:type="paragraph" w:customStyle="1" w:styleId="ConsPlusNormal">
    <w:name w:val="ConsPlusNormal"/>
    <w:rsid w:val="00C347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C34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Минаева</dc:creator>
  <cp:lastModifiedBy>Мазур Виктория Васильевна</cp:lastModifiedBy>
  <cp:revision>8</cp:revision>
  <dcterms:created xsi:type="dcterms:W3CDTF">2022-10-19T15:31:00Z</dcterms:created>
  <dcterms:modified xsi:type="dcterms:W3CDTF">2025-07-30T10:14:00Z</dcterms:modified>
</cp:coreProperties>
</file>