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9D6E" w14:textId="1AAE1D7E" w:rsidR="00F534C1" w:rsidRDefault="00FB270F" w:rsidP="00BC4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CD4B94" w14:textId="77777777" w:rsidR="00F534C1" w:rsidRPr="00F534C1" w:rsidRDefault="00F534C1" w:rsidP="00F53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34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БАЙМИЕВА ВЕРА ЮРЬЕВНА</w:t>
      </w:r>
    </w:p>
    <w:p w14:paraId="74D9136D" w14:textId="77777777" w:rsidR="00F534C1" w:rsidRPr="00F534C1" w:rsidRDefault="00F534C1" w:rsidP="00F53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6CB324F" w14:textId="77777777" w:rsidR="00F534C1" w:rsidRPr="00F534C1" w:rsidRDefault="00F534C1" w:rsidP="00F534C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34C1">
        <w:rPr>
          <w:rFonts w:ascii="Calibri" w:eastAsia="Calibri" w:hAnsi="Calibri" w:cs="Times New Roman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293955F4" wp14:editId="17A34AE2">
            <wp:simplePos x="0" y="0"/>
            <wp:positionH relativeFrom="column">
              <wp:posOffset>89535</wp:posOffset>
            </wp:positionH>
            <wp:positionV relativeFrom="paragraph">
              <wp:posOffset>-635</wp:posOffset>
            </wp:positionV>
            <wp:extent cx="169545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357" y="21400"/>
                <wp:lineTo x="213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>Баймиева</w:t>
      </w:r>
      <w:proofErr w:type="spellEnd"/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Вера Юрьевна работала ассистентом, старшим преподавателем, доцентом кафедры литературы, заместителем декана филологического факультета КГПИ с 1994 по 2012 гг. </w:t>
      </w:r>
    </w:p>
    <w:p w14:paraId="7C55E852" w14:textId="77777777" w:rsidR="00F534C1" w:rsidRPr="00F534C1" w:rsidRDefault="00F534C1" w:rsidP="00F53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Вера Юрьевна читала курс «Русская литература 20 века», спецкурс по новейшей русской литературе и др.  </w:t>
      </w:r>
    </w:p>
    <w:p w14:paraId="06BE9A03" w14:textId="77777777" w:rsidR="00F534C1" w:rsidRPr="00F534C1" w:rsidRDefault="00F534C1" w:rsidP="00F53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2001 г. защитила диссертацию на соискание ученой степени кандидата филологических наук по теме «Пейзажная миниатюра в русской прозе второй половины XX века: И. С. Соколов-Микитов, Ю. Н. </w:t>
      </w:r>
      <w:proofErr w:type="spellStart"/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>Куранов</w:t>
      </w:r>
      <w:proofErr w:type="spellEnd"/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В. П. Астафьев, В. А. Бочарников, Ю. В. Бондарев, Б. Н. </w:t>
      </w:r>
      <w:proofErr w:type="spellStart"/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>Сергуненков</w:t>
      </w:r>
      <w:proofErr w:type="spellEnd"/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   </w:t>
      </w:r>
    </w:p>
    <w:p w14:paraId="59272142" w14:textId="77777777" w:rsidR="00F534C1" w:rsidRPr="00F534C1" w:rsidRDefault="00F534C1" w:rsidP="00F53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>На протяжении многих лет Вера Юрьевна работала в    Академической гимназии, школе № 25 г. Сыктывкара, Республиканском очно-заочном лицее при КГПИ.</w:t>
      </w:r>
    </w:p>
    <w:p w14:paraId="4D33B558" w14:textId="5DBE3DF5" w:rsidR="00F534C1" w:rsidRPr="00F534C1" w:rsidRDefault="00F534C1" w:rsidP="00F53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настоящее время В.Ю. </w:t>
      </w:r>
      <w:proofErr w:type="spellStart"/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>Баймиева</w:t>
      </w:r>
      <w:proofErr w:type="spellEnd"/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A2820" w:rsidRPr="001A2820">
        <w:rPr>
          <w:color w:val="000000"/>
          <w:sz w:val="28"/>
          <w:szCs w:val="28"/>
        </w:rPr>
        <w:t>–</w:t>
      </w:r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доцент кафедры иностранных и русского языков Уфимского юридического института МВД России. Вера Юрьевна – автор более 60 научных и учебно-методических работ.</w:t>
      </w:r>
    </w:p>
    <w:p w14:paraId="53C0DF0A" w14:textId="77777777" w:rsidR="00F534C1" w:rsidRPr="00F534C1" w:rsidRDefault="00F534C1" w:rsidP="00F53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34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F6FCB0B" w14:textId="77777777" w:rsidR="00F534C1" w:rsidRPr="008E21EE" w:rsidRDefault="00F534C1" w:rsidP="00BC4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34C1" w:rsidRPr="008E21EE" w:rsidSect="00BC4CEF">
      <w:pgSz w:w="16838" w:h="11906" w:orient="landscape"/>
      <w:pgMar w:top="850" w:right="1134" w:bottom="1135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86"/>
    <w:rsid w:val="00017EEB"/>
    <w:rsid w:val="0008777D"/>
    <w:rsid w:val="001313DB"/>
    <w:rsid w:val="00147D47"/>
    <w:rsid w:val="001A2820"/>
    <w:rsid w:val="001F4AF0"/>
    <w:rsid w:val="00271B28"/>
    <w:rsid w:val="0035739E"/>
    <w:rsid w:val="00387AE0"/>
    <w:rsid w:val="003C004A"/>
    <w:rsid w:val="00456100"/>
    <w:rsid w:val="004D58F2"/>
    <w:rsid w:val="00566567"/>
    <w:rsid w:val="005A24C2"/>
    <w:rsid w:val="005B43B7"/>
    <w:rsid w:val="005E3F83"/>
    <w:rsid w:val="00626E18"/>
    <w:rsid w:val="00656E7A"/>
    <w:rsid w:val="00691717"/>
    <w:rsid w:val="006A252A"/>
    <w:rsid w:val="006B0EF8"/>
    <w:rsid w:val="00725F09"/>
    <w:rsid w:val="00846FD9"/>
    <w:rsid w:val="00866F49"/>
    <w:rsid w:val="008E21EE"/>
    <w:rsid w:val="00957B37"/>
    <w:rsid w:val="0096688F"/>
    <w:rsid w:val="00976892"/>
    <w:rsid w:val="0099773D"/>
    <w:rsid w:val="009B06D6"/>
    <w:rsid w:val="009C49E4"/>
    <w:rsid w:val="00A36667"/>
    <w:rsid w:val="00A633BC"/>
    <w:rsid w:val="00A81C14"/>
    <w:rsid w:val="00B12CC5"/>
    <w:rsid w:val="00B270F1"/>
    <w:rsid w:val="00B31DCE"/>
    <w:rsid w:val="00B4467C"/>
    <w:rsid w:val="00B74235"/>
    <w:rsid w:val="00BC4CEF"/>
    <w:rsid w:val="00C50647"/>
    <w:rsid w:val="00C93886"/>
    <w:rsid w:val="00CA39F6"/>
    <w:rsid w:val="00D456AA"/>
    <w:rsid w:val="00D64A3E"/>
    <w:rsid w:val="00D66BF1"/>
    <w:rsid w:val="00D70163"/>
    <w:rsid w:val="00D84A2E"/>
    <w:rsid w:val="00DD1533"/>
    <w:rsid w:val="00DF5A40"/>
    <w:rsid w:val="00EF2384"/>
    <w:rsid w:val="00EF69FE"/>
    <w:rsid w:val="00F534C1"/>
    <w:rsid w:val="00F607BE"/>
    <w:rsid w:val="00FB270F"/>
    <w:rsid w:val="00FD0EE5"/>
    <w:rsid w:val="00FE580A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041C"/>
  <w15:chartTrackingRefBased/>
  <w15:docId w15:val="{833024B7-6F25-3043-BFEB-4DEC0B2B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Мискель</dc:creator>
  <cp:keywords/>
  <dc:description/>
  <cp:lastModifiedBy>Наталья Немирова</cp:lastModifiedBy>
  <cp:revision>10</cp:revision>
  <dcterms:created xsi:type="dcterms:W3CDTF">2022-02-06T17:01:00Z</dcterms:created>
  <dcterms:modified xsi:type="dcterms:W3CDTF">2022-02-20T09:39:00Z</dcterms:modified>
</cp:coreProperties>
</file>