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D39A4" w14:textId="77777777" w:rsidR="002A52DE" w:rsidRPr="002A52DE" w:rsidRDefault="002A52DE" w:rsidP="002A52D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A52DE">
        <w:rPr>
          <w:rFonts w:ascii="Times New Roman" w:eastAsia="Calibri" w:hAnsi="Times New Roman" w:cs="Times New Roman"/>
          <w:b/>
          <w:bCs/>
          <w:sz w:val="28"/>
          <w:szCs w:val="28"/>
        </w:rPr>
        <w:t>САФОНОВА ЕЛЕНА ЕВГЕНЬЕВНА</w:t>
      </w:r>
    </w:p>
    <w:p w14:paraId="0A28FE61" w14:textId="51F3F28C" w:rsidR="002A52DE" w:rsidRPr="002A52DE" w:rsidRDefault="002A52DE" w:rsidP="002A52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A52DE">
        <w:rPr>
          <w:rFonts w:ascii="Times New Roman" w:eastAsia="Calibri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61312" behindDoc="1" locked="0" layoutInCell="1" allowOverlap="1" wp14:anchorId="79684A66" wp14:editId="30FB1D2D">
            <wp:simplePos x="0" y="0"/>
            <wp:positionH relativeFrom="margin">
              <wp:posOffset>-193040</wp:posOffset>
            </wp:positionH>
            <wp:positionV relativeFrom="paragraph">
              <wp:posOffset>48895</wp:posOffset>
            </wp:positionV>
            <wp:extent cx="1943100" cy="2451100"/>
            <wp:effectExtent l="0" t="0" r="0" b="6350"/>
            <wp:wrapTight wrapText="bothSides">
              <wp:wrapPolygon edited="0">
                <wp:start x="0" y="0"/>
                <wp:lineTo x="0" y="21488"/>
                <wp:lineTo x="21388" y="21488"/>
                <wp:lineTo x="2138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45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52D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Сафонова Елена Евгеньевна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2A52D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1978 г. окончила с отличием филологический факультет Коми государственного педагогического института; с 1986 по 1990 гг. училась в аспирантуре на кафедре методики литературы МГПИ им. В.И. Ленина.</w:t>
      </w:r>
      <w:r w:rsidRPr="002A52DE">
        <w:rPr>
          <w:rFonts w:ascii="Times New Roman" w:eastAsia="Calibri" w:hAnsi="Times New Roman" w:cs="Times New Roman"/>
          <w:sz w:val="28"/>
          <w:szCs w:val="28"/>
        </w:rPr>
        <w:t xml:space="preserve"> В 1990 г. защитила диссертацию на соискание ученой степени кандидата педагогических наук «</w:t>
      </w:r>
      <w:r w:rsidRPr="002A52D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Методические приемы использования межпредметных связей на уроке литературы».</w:t>
      </w:r>
    </w:p>
    <w:p w14:paraId="61B392BF" w14:textId="1C2CA89C" w:rsidR="002A52DE" w:rsidRPr="002A52DE" w:rsidRDefault="002A52DE" w:rsidP="002A52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2D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Е.Е. Сафонова работала в КГПИ с 1990 по 2021 гг. старшим преподавателем, затем – доцентом кафедры литературы; была Ученым секретарем Ученого совета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КГПИ</w:t>
      </w:r>
      <w:r w:rsidRPr="002A52D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(1991- 2008).</w:t>
      </w:r>
    </w:p>
    <w:p w14:paraId="41119C7A" w14:textId="77777777" w:rsidR="002A52DE" w:rsidRPr="002A52DE" w:rsidRDefault="002A52DE" w:rsidP="002A52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2DE">
        <w:rPr>
          <w:rFonts w:ascii="Times New Roman" w:eastAsia="Calibri" w:hAnsi="Times New Roman" w:cs="Times New Roman"/>
          <w:sz w:val="28"/>
          <w:szCs w:val="28"/>
        </w:rPr>
        <w:t xml:space="preserve"> Елена Евгеньевна читала курсы «Методика обучения литературе», «Детская литература», «История русской литературной критики», вела семинар «Актуальные проблемы методики обучения филологическим дисциплинам».</w:t>
      </w:r>
    </w:p>
    <w:p w14:paraId="5BACCE28" w14:textId="77777777" w:rsidR="002A52DE" w:rsidRPr="002A52DE" w:rsidRDefault="002A52DE" w:rsidP="002A52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2DE">
        <w:rPr>
          <w:rFonts w:ascii="Times New Roman" w:eastAsia="Calibri" w:hAnsi="Times New Roman" w:cs="Times New Roman"/>
          <w:sz w:val="28"/>
          <w:szCs w:val="28"/>
        </w:rPr>
        <w:t>Е.Е. Сафонова – автор более 40 научных и научно-методических работ, посвященных проблемам методики литературы.</w:t>
      </w:r>
    </w:p>
    <w:p w14:paraId="0F6DCC92" w14:textId="77777777" w:rsidR="002A52DE" w:rsidRPr="002A52DE" w:rsidRDefault="002A52DE" w:rsidP="002A52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2DE">
        <w:rPr>
          <w:rFonts w:ascii="Times New Roman" w:eastAsia="Calibri" w:hAnsi="Times New Roman" w:cs="Times New Roman"/>
          <w:sz w:val="28"/>
          <w:szCs w:val="28"/>
        </w:rPr>
        <w:t xml:space="preserve">  Награждена Почетной грамотой Министерства образования Российской Федерации.</w:t>
      </w:r>
    </w:p>
    <w:p w14:paraId="024DB012" w14:textId="77777777" w:rsidR="002A52DE" w:rsidRPr="002A52DE" w:rsidRDefault="002A52DE" w:rsidP="002A52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CBF099" w14:textId="7BE92D7B" w:rsidR="005D3A68" w:rsidRPr="00801377" w:rsidRDefault="000C7B81" w:rsidP="000C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t xml:space="preserve"> </w:t>
      </w:r>
      <w:r w:rsidR="00801377" w:rsidRPr="00D00F3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801377" w:rsidRPr="00D00F3D">
        <w:rPr>
          <w:rFonts w:ascii="Times New Roman" w:hAnsi="Times New Roman" w:cs="Times New Roman"/>
          <w:sz w:val="28"/>
        </w:rPr>
        <w:t xml:space="preserve"> </w:t>
      </w:r>
      <w:r w:rsidR="00D00F3D">
        <w:rPr>
          <w:rFonts w:ascii="Times New Roman" w:hAnsi="Times New Roman" w:cs="Times New Roman"/>
          <w:sz w:val="28"/>
        </w:rPr>
        <w:t xml:space="preserve">  </w:t>
      </w:r>
    </w:p>
    <w:sectPr w:rsidR="005D3A68" w:rsidRPr="00801377" w:rsidSect="002A52DE">
      <w:pgSz w:w="16838" w:h="11906" w:orient="landscape"/>
      <w:pgMar w:top="720" w:right="720" w:bottom="720" w:left="720" w:header="708" w:footer="708" w:gutter="0"/>
      <w:cols w:num="2" w:space="215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70283"/>
    <w:multiLevelType w:val="hybridMultilevel"/>
    <w:tmpl w:val="2996C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A68"/>
    <w:rsid w:val="000C7B81"/>
    <w:rsid w:val="000D4848"/>
    <w:rsid w:val="00141A74"/>
    <w:rsid w:val="002A52DE"/>
    <w:rsid w:val="00312681"/>
    <w:rsid w:val="00386BC8"/>
    <w:rsid w:val="005D3A68"/>
    <w:rsid w:val="00801377"/>
    <w:rsid w:val="00825480"/>
    <w:rsid w:val="00C17EC2"/>
    <w:rsid w:val="00C32707"/>
    <w:rsid w:val="00D00F3D"/>
    <w:rsid w:val="00E8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90F62"/>
  <w15:docId w15:val="{ECB5EE48-9A22-465B-A99B-5B60BA2D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37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5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Елизар</dc:creator>
  <cp:lastModifiedBy>Наталья Немирова</cp:lastModifiedBy>
  <cp:revision>7</cp:revision>
  <dcterms:created xsi:type="dcterms:W3CDTF">2022-02-12T17:59:00Z</dcterms:created>
  <dcterms:modified xsi:type="dcterms:W3CDTF">2022-02-20T09:38:00Z</dcterms:modified>
</cp:coreProperties>
</file>