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157" w14:textId="417D1146" w:rsidR="00074CC4" w:rsidRPr="00074CC4" w:rsidRDefault="009608B6" w:rsidP="00074CC4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074CC4">
        <w:rPr>
          <w:rFonts w:ascii="Times New Roman" w:hAnsi="Times New Roman" w:cs="Times New Roman"/>
          <w:b/>
          <w:noProof/>
          <w:sz w:val="28"/>
          <w:lang w:eastAsia="ru-RU"/>
        </w:rPr>
        <w:t>СЕМИЧЕВ ВИТАЛИЙ НИКОЛАЕВИЧ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(1941-1994)</w:t>
      </w:r>
    </w:p>
    <w:p w14:paraId="092D9EEC" w14:textId="7BD7AF13" w:rsidR="00074CC4" w:rsidRPr="003808D4" w:rsidRDefault="009608B6" w:rsidP="00D35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2B0B40" wp14:editId="5033B1C9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422400" cy="1991104"/>
            <wp:effectExtent l="0" t="0" r="6350" b="9525"/>
            <wp:wrapTight wrapText="bothSides">
              <wp:wrapPolygon edited="0">
                <wp:start x="0" y="0"/>
                <wp:lineTo x="0" y="21497"/>
                <wp:lineTo x="21407" y="21497"/>
                <wp:lineTo x="214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9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CC4" w:rsidRPr="003808D4">
        <w:rPr>
          <w:rFonts w:ascii="Times New Roman" w:hAnsi="Times New Roman" w:cs="Times New Roman"/>
          <w:sz w:val="28"/>
          <w:szCs w:val="28"/>
        </w:rPr>
        <w:t xml:space="preserve">Семичев Виталий Николаевич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CC4" w:rsidRPr="003808D4">
        <w:rPr>
          <w:rFonts w:ascii="Times New Roman" w:hAnsi="Times New Roman" w:cs="Times New Roman"/>
          <w:sz w:val="28"/>
          <w:szCs w:val="28"/>
        </w:rPr>
        <w:t xml:space="preserve"> в 1963 году с отличием окончил К</w:t>
      </w:r>
      <w:r>
        <w:rPr>
          <w:rFonts w:ascii="Times New Roman" w:hAnsi="Times New Roman" w:cs="Times New Roman"/>
          <w:sz w:val="28"/>
          <w:szCs w:val="28"/>
        </w:rPr>
        <w:t>ГПИ</w:t>
      </w:r>
      <w:r w:rsidR="00074CC4" w:rsidRPr="003808D4">
        <w:rPr>
          <w:rFonts w:ascii="Times New Roman" w:hAnsi="Times New Roman" w:cs="Times New Roman"/>
          <w:sz w:val="28"/>
          <w:szCs w:val="28"/>
        </w:rPr>
        <w:t>. В 1964</w:t>
      </w:r>
      <w:r w:rsidR="0049308C" w:rsidRPr="0049308C">
        <w:rPr>
          <w:rFonts w:ascii="Times New Roman" w:hAnsi="Times New Roman" w:cs="Times New Roman"/>
          <w:sz w:val="28"/>
          <w:szCs w:val="28"/>
        </w:rPr>
        <w:t>–</w:t>
      </w:r>
      <w:r w:rsidR="00074CC4" w:rsidRPr="003808D4">
        <w:rPr>
          <w:rFonts w:ascii="Times New Roman" w:hAnsi="Times New Roman" w:cs="Times New Roman"/>
          <w:sz w:val="28"/>
          <w:szCs w:val="28"/>
        </w:rPr>
        <w:t>1967 гг. – аспирант МГПИ им. В.И. Ленина. После окончания аспирантуры работал старшим преподавателем, доцентом, заместителем декана, деканом</w:t>
      </w:r>
      <w:r w:rsidR="00D3520C">
        <w:rPr>
          <w:rFonts w:ascii="Times New Roman" w:hAnsi="Times New Roman" w:cs="Times New Roman"/>
          <w:sz w:val="28"/>
          <w:szCs w:val="28"/>
        </w:rPr>
        <w:t xml:space="preserve"> </w:t>
      </w:r>
      <w:r w:rsidR="00074CC4" w:rsidRPr="003808D4">
        <w:rPr>
          <w:rFonts w:ascii="Times New Roman" w:hAnsi="Times New Roman" w:cs="Times New Roman"/>
          <w:sz w:val="28"/>
          <w:szCs w:val="28"/>
        </w:rPr>
        <w:t>историко-филологического факультета. В 1968 году успешно защитил кандидатскую диссертацию, в 1991 г. утвержден в ученом звании доцента.</w:t>
      </w:r>
    </w:p>
    <w:p w14:paraId="36367A0F" w14:textId="108789AA" w:rsidR="00074CC4" w:rsidRPr="003808D4" w:rsidRDefault="00074CC4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D4">
        <w:rPr>
          <w:rFonts w:ascii="Times New Roman" w:hAnsi="Times New Roman" w:cs="Times New Roman"/>
          <w:sz w:val="28"/>
          <w:szCs w:val="28"/>
        </w:rPr>
        <w:t xml:space="preserve">С 1973 по 1993 </w:t>
      </w:r>
      <w:r w:rsidR="0049308C">
        <w:rPr>
          <w:rFonts w:ascii="Times New Roman" w:hAnsi="Times New Roman" w:cs="Times New Roman"/>
          <w:sz w:val="28"/>
          <w:szCs w:val="28"/>
        </w:rPr>
        <w:t>г</w:t>
      </w:r>
      <w:r w:rsidRPr="003808D4">
        <w:rPr>
          <w:rFonts w:ascii="Times New Roman" w:hAnsi="Times New Roman" w:cs="Times New Roman"/>
          <w:sz w:val="28"/>
          <w:szCs w:val="28"/>
        </w:rPr>
        <w:t xml:space="preserve">г. являлся проректором по учебной работе института. </w:t>
      </w:r>
      <w:r w:rsidR="009608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E3FBC" w14:textId="77777777" w:rsidR="009608B6" w:rsidRDefault="009608B6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Виталий Николаевич читал курсы</w:t>
      </w:r>
      <w:r w:rsidR="00074CC4" w:rsidRPr="003808D4">
        <w:rPr>
          <w:rFonts w:ascii="Times New Roman" w:hAnsi="Times New Roman" w:cs="Times New Roman"/>
          <w:sz w:val="28"/>
          <w:szCs w:val="28"/>
        </w:rPr>
        <w:t xml:space="preserve"> «Современный русский язык», </w:t>
      </w:r>
      <w:r>
        <w:rPr>
          <w:rFonts w:ascii="Times New Roman" w:hAnsi="Times New Roman" w:cs="Times New Roman"/>
          <w:sz w:val="28"/>
          <w:szCs w:val="28"/>
        </w:rPr>
        <w:t>«Введение в языкознание».</w:t>
      </w:r>
    </w:p>
    <w:p w14:paraId="7A58BC1D" w14:textId="346DD1BF" w:rsidR="00477580" w:rsidRPr="003808D4" w:rsidRDefault="009608B6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Семичев </w:t>
      </w:r>
      <w:r w:rsidRPr="009608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автор</w:t>
      </w:r>
      <w:r w:rsidR="00477580" w:rsidRPr="003808D4">
        <w:rPr>
          <w:rFonts w:ascii="Times New Roman" w:hAnsi="Times New Roman" w:cs="Times New Roman"/>
          <w:sz w:val="28"/>
          <w:szCs w:val="28"/>
        </w:rPr>
        <w:t xml:space="preserve"> 23 научны</w:t>
      </w:r>
      <w:r w:rsidR="00D3520C">
        <w:rPr>
          <w:rFonts w:ascii="Times New Roman" w:hAnsi="Times New Roman" w:cs="Times New Roman"/>
          <w:sz w:val="28"/>
          <w:szCs w:val="28"/>
        </w:rPr>
        <w:t>х</w:t>
      </w:r>
      <w:r w:rsidR="00477580" w:rsidRPr="003808D4">
        <w:rPr>
          <w:rFonts w:ascii="Times New Roman" w:hAnsi="Times New Roman" w:cs="Times New Roman"/>
          <w:sz w:val="28"/>
          <w:szCs w:val="28"/>
        </w:rPr>
        <w:t xml:space="preserve"> и методически</w:t>
      </w:r>
      <w:r w:rsidR="00D3520C">
        <w:rPr>
          <w:rFonts w:ascii="Times New Roman" w:hAnsi="Times New Roman" w:cs="Times New Roman"/>
          <w:sz w:val="28"/>
          <w:szCs w:val="28"/>
        </w:rPr>
        <w:t>х</w:t>
      </w:r>
      <w:r w:rsidR="00477580" w:rsidRPr="003808D4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14:paraId="3935A75C" w14:textId="64D2B239" w:rsidR="00074CC4" w:rsidRPr="003808D4" w:rsidRDefault="00D3520C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r w:rsidR="00477580" w:rsidRPr="003808D4">
        <w:rPr>
          <w:rFonts w:ascii="Times New Roman" w:hAnsi="Times New Roman" w:cs="Times New Roman"/>
          <w:sz w:val="28"/>
          <w:szCs w:val="28"/>
        </w:rPr>
        <w:t xml:space="preserve">Семичев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580" w:rsidRPr="003808D4">
        <w:rPr>
          <w:rFonts w:ascii="Times New Roman" w:hAnsi="Times New Roman" w:cs="Times New Roman"/>
          <w:sz w:val="28"/>
          <w:szCs w:val="28"/>
        </w:rPr>
        <w:t>был делегатом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7580" w:rsidRPr="003808D4">
        <w:rPr>
          <w:rFonts w:ascii="Times New Roman" w:hAnsi="Times New Roman" w:cs="Times New Roman"/>
          <w:sz w:val="28"/>
          <w:szCs w:val="28"/>
        </w:rPr>
        <w:t xml:space="preserve">П съезда ВЛКСМ, председателем Коми республиканского отделения Педагогического общества, </w:t>
      </w:r>
      <w:r>
        <w:rPr>
          <w:rFonts w:ascii="Times New Roman" w:hAnsi="Times New Roman" w:cs="Times New Roman"/>
          <w:sz w:val="28"/>
          <w:szCs w:val="28"/>
        </w:rPr>
        <w:t>членом</w:t>
      </w:r>
      <w:r w:rsidR="00477580" w:rsidRPr="003808D4">
        <w:rPr>
          <w:rFonts w:ascii="Times New Roman" w:hAnsi="Times New Roman" w:cs="Times New Roman"/>
          <w:sz w:val="28"/>
          <w:szCs w:val="28"/>
        </w:rPr>
        <w:t xml:space="preserve"> правления Коми республиканского отделения Советского детского фонда имени В.И. Ленина.</w:t>
      </w:r>
    </w:p>
    <w:p w14:paraId="107F4930" w14:textId="77777777" w:rsidR="0049308C" w:rsidRDefault="00477580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D4">
        <w:rPr>
          <w:rFonts w:ascii="Times New Roman" w:hAnsi="Times New Roman" w:cs="Times New Roman"/>
          <w:sz w:val="28"/>
          <w:szCs w:val="28"/>
        </w:rPr>
        <w:t>Награжден орденом «Знак Почета», медалью «Ветеран труда», значками ЦК ВЛКСМ «За активную работу в комсомоле», Минвуза СССР «За отличные успехи в работе»</w:t>
      </w:r>
      <w:r w:rsidR="00D3520C">
        <w:rPr>
          <w:rFonts w:ascii="Times New Roman" w:hAnsi="Times New Roman" w:cs="Times New Roman"/>
          <w:sz w:val="28"/>
          <w:szCs w:val="28"/>
        </w:rPr>
        <w:t>.</w:t>
      </w:r>
      <w:r w:rsidRPr="00380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E26F" w14:textId="77777777" w:rsidR="0049308C" w:rsidRDefault="0049308C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F1750" w14:textId="77777777" w:rsidR="0049308C" w:rsidRDefault="0049308C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50C018" w14:textId="77777777" w:rsidR="0049308C" w:rsidRDefault="0049308C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A2358" w14:textId="77777777" w:rsidR="0049308C" w:rsidRDefault="0049308C" w:rsidP="00380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6253F4" w14:textId="71F0758A" w:rsidR="00477580" w:rsidRPr="003808D4" w:rsidRDefault="00D3520C" w:rsidP="007A53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3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477580" w:rsidRPr="003808D4" w:rsidSect="00D3520C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26"/>
    <w:rsid w:val="00074CC4"/>
    <w:rsid w:val="003808D4"/>
    <w:rsid w:val="003918C7"/>
    <w:rsid w:val="00477580"/>
    <w:rsid w:val="00491A26"/>
    <w:rsid w:val="0049308C"/>
    <w:rsid w:val="007074A5"/>
    <w:rsid w:val="007A53C7"/>
    <w:rsid w:val="007C16A9"/>
    <w:rsid w:val="00945611"/>
    <w:rsid w:val="009608B6"/>
    <w:rsid w:val="00D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1871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Наталья Немирова</cp:lastModifiedBy>
  <cp:revision>4</cp:revision>
  <dcterms:created xsi:type="dcterms:W3CDTF">2022-02-14T18:27:00Z</dcterms:created>
  <dcterms:modified xsi:type="dcterms:W3CDTF">2022-02-20T09:18:00Z</dcterms:modified>
</cp:coreProperties>
</file>