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1C8" w:rsidRPr="006B2B1E" w:rsidRDefault="002101C8" w:rsidP="000419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9E7" w:rsidRPr="006B2B1E" w:rsidRDefault="000419E7" w:rsidP="000419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Лапков М. Г.</w:t>
      </w:r>
      <w:r w:rsidR="002101C8" w:rsidRPr="006B2B1E">
        <w:rPr>
          <w:rFonts w:ascii="Times New Roman" w:hAnsi="Times New Roman" w:cs="Times New Roman"/>
          <w:b/>
          <w:sz w:val="24"/>
          <w:szCs w:val="24"/>
        </w:rPr>
        <w:t xml:space="preserve">, группа </w:t>
      </w:r>
      <w:r w:rsidRPr="006B2B1E">
        <w:rPr>
          <w:rFonts w:ascii="Times New Roman" w:hAnsi="Times New Roman" w:cs="Times New Roman"/>
          <w:b/>
          <w:sz w:val="24"/>
          <w:szCs w:val="24"/>
        </w:rPr>
        <w:t>632-ЮУз</w:t>
      </w:r>
    </w:p>
    <w:p w:rsidR="000419E7" w:rsidRPr="006B2B1E" w:rsidRDefault="000419E7" w:rsidP="00041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Студент приносит и вручает преподавателю коробку конфет перед экзаменом. Можно ли считать это взяткой?</w:t>
      </w:r>
    </w:p>
    <w:p w:rsidR="000419E7" w:rsidRPr="006B2B1E" w:rsidRDefault="006B2B1E" w:rsidP="00041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01C8" w:rsidRPr="006B2B1E" w:rsidRDefault="002101C8" w:rsidP="0021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839D7" w:rsidRPr="006B2B1E" w:rsidRDefault="000419E7" w:rsidP="0021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Да, можно.</w:t>
      </w:r>
    </w:p>
    <w:p w:rsidR="001839D7" w:rsidRPr="006B2B1E" w:rsidRDefault="001839D7" w:rsidP="00183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 xml:space="preserve">Согласно ст. 290 Уголовного </w:t>
      </w:r>
      <w:r w:rsidR="002101C8" w:rsidRPr="006B2B1E">
        <w:rPr>
          <w:rFonts w:ascii="Times New Roman" w:hAnsi="Times New Roman" w:cs="Times New Roman"/>
          <w:sz w:val="24"/>
          <w:szCs w:val="24"/>
        </w:rPr>
        <w:t>к</w:t>
      </w:r>
      <w:r w:rsidRPr="006B2B1E">
        <w:rPr>
          <w:rFonts w:ascii="Times New Roman" w:hAnsi="Times New Roman" w:cs="Times New Roman"/>
          <w:sz w:val="24"/>
          <w:szCs w:val="24"/>
        </w:rPr>
        <w:t>одекса Р</w:t>
      </w:r>
      <w:r w:rsidR="002101C8" w:rsidRPr="006B2B1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B2B1E">
        <w:rPr>
          <w:rFonts w:ascii="Times New Roman" w:hAnsi="Times New Roman" w:cs="Times New Roman"/>
          <w:sz w:val="24"/>
          <w:szCs w:val="24"/>
        </w:rPr>
        <w:t>Ф</w:t>
      </w:r>
      <w:r w:rsidR="002101C8" w:rsidRPr="006B2B1E">
        <w:rPr>
          <w:rFonts w:ascii="Times New Roman" w:hAnsi="Times New Roman" w:cs="Times New Roman"/>
          <w:sz w:val="24"/>
          <w:szCs w:val="24"/>
        </w:rPr>
        <w:t>едерации</w:t>
      </w:r>
      <w:r w:rsidR="001A70B6">
        <w:rPr>
          <w:rFonts w:ascii="Times New Roman" w:hAnsi="Times New Roman" w:cs="Times New Roman"/>
          <w:sz w:val="24"/>
          <w:szCs w:val="24"/>
        </w:rPr>
        <w:t xml:space="preserve"> </w:t>
      </w:r>
      <w:r w:rsidRPr="006B2B1E">
        <w:rPr>
          <w:rFonts w:ascii="Times New Roman" w:hAnsi="Times New Roman" w:cs="Times New Roman"/>
          <w:sz w:val="24"/>
          <w:szCs w:val="24"/>
        </w:rPr>
        <w:t xml:space="preserve">состав преступления «получение взятки» заключается в получении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>должностным лицом,</w:t>
      </w:r>
      <w:r w:rsidRPr="006B2B1E">
        <w:rPr>
          <w:rFonts w:ascii="Times New Roman" w:hAnsi="Times New Roman" w:cs="Times New Roman"/>
          <w:sz w:val="24"/>
          <w:szCs w:val="24"/>
        </w:rPr>
        <w:t xml:space="preserve"> иностранным должностным лицом</w:t>
      </w:r>
      <w:r w:rsidR="001A70B6">
        <w:rPr>
          <w:rFonts w:ascii="Times New Roman" w:hAnsi="Times New Roman" w:cs="Times New Roman"/>
          <w:sz w:val="24"/>
          <w:szCs w:val="24"/>
        </w:rPr>
        <w:t xml:space="preserve">, </w:t>
      </w:r>
      <w:r w:rsidRPr="006B2B1E">
        <w:rPr>
          <w:rFonts w:ascii="Times New Roman" w:hAnsi="Times New Roman" w:cs="Times New Roman"/>
          <w:sz w:val="24"/>
          <w:szCs w:val="24"/>
        </w:rPr>
        <w:t xml:space="preserve">либо должностным лицом публичной международной организации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 xml:space="preserve">лично </w:t>
      </w:r>
      <w:r w:rsidRPr="006B2B1E">
        <w:rPr>
          <w:rFonts w:ascii="Times New Roman" w:hAnsi="Times New Roman" w:cs="Times New Roman"/>
          <w:sz w:val="24"/>
          <w:szCs w:val="24"/>
        </w:rPr>
        <w:t xml:space="preserve">или через посредника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 xml:space="preserve">взятки в виде </w:t>
      </w:r>
      <w:r w:rsidRPr="006B2B1E">
        <w:rPr>
          <w:rFonts w:ascii="Times New Roman" w:hAnsi="Times New Roman" w:cs="Times New Roman"/>
          <w:sz w:val="24"/>
          <w:szCs w:val="24"/>
        </w:rPr>
        <w:t xml:space="preserve">денег, ценных бумаг,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>иного имущества</w:t>
      </w:r>
      <w:r w:rsidR="001A70B6">
        <w:rPr>
          <w:rFonts w:ascii="Times New Roman" w:hAnsi="Times New Roman" w:cs="Times New Roman"/>
          <w:sz w:val="24"/>
          <w:szCs w:val="24"/>
        </w:rPr>
        <w:t>, или незаконных услуг</w:t>
      </w:r>
      <w:r w:rsidRPr="006B2B1E">
        <w:rPr>
          <w:rFonts w:ascii="Times New Roman" w:hAnsi="Times New Roman" w:cs="Times New Roman"/>
          <w:sz w:val="24"/>
          <w:szCs w:val="24"/>
        </w:rPr>
        <w:t xml:space="preserve"> имущественного характера, предоставления иных имущественных прав … за совершение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>действий (бездействие)</w:t>
      </w:r>
      <w:r w:rsidRPr="006B2B1E">
        <w:rPr>
          <w:rFonts w:ascii="Times New Roman" w:hAnsi="Times New Roman" w:cs="Times New Roman"/>
          <w:sz w:val="24"/>
          <w:szCs w:val="24"/>
        </w:rPr>
        <w:t xml:space="preserve">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>в пользу взяткодателя</w:t>
      </w:r>
      <w:r w:rsidRPr="006B2B1E">
        <w:rPr>
          <w:rFonts w:ascii="Times New Roman" w:hAnsi="Times New Roman" w:cs="Times New Roman"/>
          <w:sz w:val="24"/>
          <w:szCs w:val="24"/>
        </w:rPr>
        <w:t xml:space="preserve"> или представляемых им лиц, </w:t>
      </w:r>
      <w:r w:rsidRPr="006B2B1E">
        <w:rPr>
          <w:rFonts w:ascii="Times New Roman" w:hAnsi="Times New Roman" w:cs="Times New Roman"/>
          <w:sz w:val="24"/>
          <w:szCs w:val="24"/>
          <w:u w:val="single"/>
        </w:rPr>
        <w:t>если указанные действия (бездействие) входят в служебные полномочия должностного</w:t>
      </w:r>
      <w:r w:rsidRPr="006B2B1E">
        <w:rPr>
          <w:rFonts w:ascii="Times New Roman" w:hAnsi="Times New Roman" w:cs="Times New Roman"/>
          <w:sz w:val="24"/>
          <w:szCs w:val="24"/>
        </w:rPr>
        <w:t xml:space="preserve"> лица</w:t>
      </w:r>
      <w:r w:rsidR="00553D00">
        <w:rPr>
          <w:rFonts w:ascii="Times New Roman" w:hAnsi="Times New Roman" w:cs="Times New Roman"/>
          <w:sz w:val="24"/>
          <w:szCs w:val="24"/>
        </w:rPr>
        <w:t xml:space="preserve">, </w:t>
      </w:r>
      <w:r w:rsidRPr="006B2B1E">
        <w:rPr>
          <w:rFonts w:ascii="Times New Roman" w:hAnsi="Times New Roman" w:cs="Times New Roman"/>
          <w:sz w:val="24"/>
          <w:szCs w:val="24"/>
        </w:rPr>
        <w:t>либо если оно в силу должностного положения может способствовать указанным действиям (бездействию).</w:t>
      </w:r>
    </w:p>
    <w:p w:rsidR="001839D7" w:rsidRPr="006B2B1E" w:rsidRDefault="001839D7" w:rsidP="00183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Как показывает судебная практика, преподаватели относятся к должностным лицам, выполняющи</w:t>
      </w:r>
      <w:r w:rsidR="002101C8" w:rsidRPr="006B2B1E">
        <w:rPr>
          <w:rFonts w:ascii="Times New Roman" w:hAnsi="Times New Roman" w:cs="Times New Roman"/>
          <w:sz w:val="24"/>
          <w:szCs w:val="24"/>
        </w:rPr>
        <w:t>м</w:t>
      </w:r>
      <w:r w:rsidR="001A70B6">
        <w:rPr>
          <w:rFonts w:ascii="Times New Roman" w:hAnsi="Times New Roman" w:cs="Times New Roman"/>
          <w:sz w:val="24"/>
          <w:szCs w:val="24"/>
        </w:rPr>
        <w:t xml:space="preserve"> </w:t>
      </w:r>
      <w:r w:rsidRPr="006B2B1E">
        <w:rPr>
          <w:rFonts w:ascii="Times New Roman" w:hAnsi="Times New Roman" w:cs="Times New Roman"/>
          <w:sz w:val="24"/>
          <w:szCs w:val="24"/>
        </w:rPr>
        <w:t>организационно-распорядительные,</w:t>
      </w:r>
      <w:r w:rsidR="00553D00">
        <w:rPr>
          <w:rFonts w:ascii="Times New Roman" w:hAnsi="Times New Roman" w:cs="Times New Roman"/>
          <w:sz w:val="24"/>
          <w:szCs w:val="24"/>
        </w:rPr>
        <w:t xml:space="preserve"> </w:t>
      </w:r>
      <w:r w:rsidRPr="006B2B1E">
        <w:rPr>
          <w:rFonts w:ascii="Times New Roman" w:hAnsi="Times New Roman" w:cs="Times New Roman"/>
          <w:sz w:val="24"/>
          <w:szCs w:val="24"/>
        </w:rPr>
        <w:t>административно-хозяйственные функции.</w:t>
      </w:r>
    </w:p>
    <w:p w:rsidR="001A70B6" w:rsidRPr="006B2B1E" w:rsidRDefault="001839D7" w:rsidP="001A7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 xml:space="preserve">В том случае, если преподаватель примет коробку конфет – преступление (по ст. 290 УК РФ) считается оконченным. В данном случае взятка является своеобразной «платой» за выставление оценки по предмету в будущем, то есть </w:t>
      </w:r>
      <w:r w:rsidRPr="006B2B1E">
        <w:rPr>
          <w:rFonts w:ascii="Times New Roman" w:hAnsi="Times New Roman" w:cs="Times New Roman"/>
          <w:bCs/>
          <w:sz w:val="24"/>
          <w:szCs w:val="24"/>
        </w:rPr>
        <w:t>взятка-подкуп</w:t>
      </w:r>
      <w:r w:rsidRPr="006B2B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B2B1E">
        <w:rPr>
          <w:rFonts w:ascii="Times New Roman" w:hAnsi="Times New Roman" w:cs="Times New Roman"/>
          <w:sz w:val="24"/>
          <w:szCs w:val="24"/>
        </w:rPr>
        <w:t xml:space="preserve"> при которой взятка передается до момента совершения интересующих действий (бездействия).</w:t>
      </w:r>
      <w:r w:rsidR="001A70B6">
        <w:rPr>
          <w:rFonts w:ascii="Times New Roman" w:hAnsi="Times New Roman" w:cs="Times New Roman"/>
          <w:sz w:val="24"/>
          <w:szCs w:val="24"/>
        </w:rPr>
        <w:t>,</w:t>
      </w:r>
    </w:p>
    <w:p w:rsidR="00A544FB" w:rsidRPr="006B2B1E" w:rsidRDefault="00A544FB" w:rsidP="00DD0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44FB" w:rsidRPr="006B2B1E" w:rsidRDefault="00A544FB" w:rsidP="00DD0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44FB" w:rsidRPr="006B2B1E" w:rsidRDefault="00A544FB" w:rsidP="00DD0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2B1E">
        <w:rPr>
          <w:rFonts w:ascii="Times New Roman" w:hAnsi="Times New Roman" w:cs="Times New Roman"/>
          <w:b/>
          <w:sz w:val="24"/>
          <w:szCs w:val="24"/>
        </w:rPr>
        <w:t>Изъюрова</w:t>
      </w:r>
      <w:proofErr w:type="spellEnd"/>
      <w:r w:rsidRPr="006B2B1E">
        <w:rPr>
          <w:rFonts w:ascii="Times New Roman" w:hAnsi="Times New Roman" w:cs="Times New Roman"/>
          <w:b/>
          <w:sz w:val="24"/>
          <w:szCs w:val="24"/>
        </w:rPr>
        <w:t xml:space="preserve"> Н.А.</w:t>
      </w:r>
      <w:r w:rsidR="002101C8" w:rsidRPr="006B2B1E">
        <w:rPr>
          <w:rFonts w:ascii="Times New Roman" w:hAnsi="Times New Roman" w:cs="Times New Roman"/>
          <w:b/>
          <w:sz w:val="24"/>
          <w:szCs w:val="24"/>
        </w:rPr>
        <w:t>, группа</w:t>
      </w:r>
      <w:r w:rsidRPr="006B2B1E">
        <w:rPr>
          <w:rFonts w:ascii="Times New Roman" w:hAnsi="Times New Roman" w:cs="Times New Roman"/>
          <w:b/>
          <w:sz w:val="24"/>
          <w:szCs w:val="24"/>
        </w:rPr>
        <w:t xml:space="preserve"> 632-ЮУз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 xml:space="preserve"> Дирекция </w:t>
      </w:r>
      <w:r w:rsidR="002101C8" w:rsidRPr="006B2B1E">
        <w:rPr>
          <w:rFonts w:ascii="Times New Roman" w:hAnsi="Times New Roman" w:cs="Times New Roman"/>
          <w:b/>
          <w:sz w:val="24"/>
          <w:szCs w:val="24"/>
        </w:rPr>
        <w:t>и</w:t>
      </w:r>
      <w:r w:rsidRPr="006B2B1E">
        <w:rPr>
          <w:rFonts w:ascii="Times New Roman" w:hAnsi="Times New Roman" w:cs="Times New Roman"/>
          <w:b/>
          <w:sz w:val="24"/>
          <w:szCs w:val="24"/>
        </w:rPr>
        <w:t>нститута предложила студентам организовать кофе-паузу для членов ГЭК во время сдачи госэкзамена и защиты ВКР. Правомерны ли действия дирекции? Может ли отказ студентов повлиять на итоговые оценки?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Во многих вузах организация стола студентами для членов ГЭК после сдачи государственного экзамена и защиты ВКР является традиционной. В свою очередь, студены нередко не хотят организовать такие столы по тем или иным причинам, но при этом вынуждены это делать, т.к. считают, что отказ может привести к предвзятому мнению в отношении к ним на экзаменах</w:t>
      </w:r>
      <w:r w:rsidR="00553D00">
        <w:rPr>
          <w:rFonts w:ascii="Times New Roman" w:hAnsi="Times New Roman" w:cs="Times New Roman"/>
          <w:sz w:val="24"/>
          <w:szCs w:val="24"/>
        </w:rPr>
        <w:t xml:space="preserve"> </w:t>
      </w:r>
      <w:r w:rsidR="00553D00" w:rsidRPr="006B2B1E">
        <w:rPr>
          <w:rFonts w:ascii="Times New Roman" w:hAnsi="Times New Roman" w:cs="Times New Roman"/>
          <w:sz w:val="24"/>
          <w:szCs w:val="24"/>
        </w:rPr>
        <w:t>и, соответственно</w:t>
      </w:r>
      <w:r w:rsidRPr="006B2B1E">
        <w:rPr>
          <w:rFonts w:ascii="Times New Roman" w:hAnsi="Times New Roman" w:cs="Times New Roman"/>
          <w:sz w:val="24"/>
          <w:szCs w:val="24"/>
        </w:rPr>
        <w:t>, снижению итоговых оценок. Сама по себе организация подобного стола, после завершения мероприятий по итоговой аттестации по инициативе студентов, не является незаконной. При этом принуждение студентов к организации стола, выставление студентам итоговых оценок за государственный экзамен и ВКР в зависимости от их желания организовать кофе-паузу, является незаконным в связи со следующим.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Согласно положениям ст. 59 Федерального закона от 29.12.2012 № 273-ФЗ «Об образовании в Российской Федерации» итоговая аттестация представляет собой форму оценки степени и уровня освоения обучающимися образовательной программы, такая оценка проводится на основе принципов объективности и независимости оценки качества подготовки обучающихся.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Действия сотрудника дирекции института являются незаконными, представляют из себя посредничество во взяточничестве членам ГЭК, за что, как и за получение взятки</w:t>
      </w:r>
      <w:r w:rsidR="002101C8" w:rsidRPr="006B2B1E">
        <w:rPr>
          <w:rFonts w:ascii="Times New Roman" w:hAnsi="Times New Roman" w:cs="Times New Roman"/>
          <w:sz w:val="24"/>
          <w:szCs w:val="24"/>
        </w:rPr>
        <w:t>,</w:t>
      </w:r>
      <w:r w:rsidRPr="006B2B1E">
        <w:rPr>
          <w:rFonts w:ascii="Times New Roman" w:hAnsi="Times New Roman" w:cs="Times New Roman"/>
          <w:sz w:val="24"/>
          <w:szCs w:val="24"/>
        </w:rPr>
        <w:t xml:space="preserve"> предусмотрена уголовная ответственность. В случае, если общая сумма денежных трат на </w:t>
      </w:r>
      <w:r w:rsidRPr="006B2B1E">
        <w:rPr>
          <w:rFonts w:ascii="Times New Roman" w:hAnsi="Times New Roman" w:cs="Times New Roman"/>
          <w:sz w:val="24"/>
          <w:szCs w:val="24"/>
        </w:rPr>
        <w:lastRenderedPageBreak/>
        <w:t>организацию такой кофе-паузы составит меньше 10 тыс. рублей, то сотрудники дирекции и члены ГЭК подлежат ответственности по ст. 291.2 Уголовного кодекса РФ (мелкое взяточничество).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 xml:space="preserve"> Если сумма превышает 10 тыс. рублей, тогда члены ГЭК привлекаются к уголовной ответственности в соответствии со ст. 290 Уголовного кодекса РФ (получение взятки), а сотрудники дирекции по ст. 291.1 Уголовного Кодекса РФ (посредничество во взяточничестве). 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Также следует обратить внимание, что студенты, давшие взятку, могут быть привлечены к уголовной ответственности согласно ст. 291 Уголовного Кодекса РФ.</w:t>
      </w:r>
    </w:p>
    <w:p w:rsidR="00DD0103" w:rsidRPr="006B2B1E" w:rsidRDefault="00DD010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Кроме того, Порядком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(утв. приказом Минобрнауки России от 29.06.2015 № 636) не предусмотрено каких-либо перерывов или пауз во время проведени</w:t>
      </w:r>
      <w:r w:rsidR="002101C8" w:rsidRPr="006B2B1E">
        <w:rPr>
          <w:rFonts w:ascii="Times New Roman" w:hAnsi="Times New Roman" w:cs="Times New Roman"/>
          <w:sz w:val="24"/>
          <w:szCs w:val="24"/>
        </w:rPr>
        <w:t>я</w:t>
      </w:r>
      <w:r w:rsidRPr="006B2B1E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  <w:r w:rsidR="006B2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F3" w:rsidRPr="006B2B1E" w:rsidRDefault="00CB31F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F3" w:rsidRPr="006B2B1E" w:rsidRDefault="00CB31F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F3" w:rsidRPr="006B2B1E" w:rsidRDefault="00CB31F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F3" w:rsidRPr="006B2B1E" w:rsidRDefault="00CB31F3" w:rsidP="002101C8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bCs/>
          <w:sz w:val="24"/>
          <w:szCs w:val="24"/>
        </w:rPr>
        <w:t>Андрющенко А</w:t>
      </w:r>
      <w:r w:rsidR="002101C8" w:rsidRPr="006B2B1E">
        <w:rPr>
          <w:rFonts w:ascii="Times New Roman" w:hAnsi="Times New Roman" w:cs="Times New Roman"/>
          <w:b/>
          <w:bCs/>
          <w:sz w:val="24"/>
          <w:szCs w:val="24"/>
        </w:rPr>
        <w:t>.С., группа 6</w:t>
      </w:r>
      <w:r w:rsidRPr="006B2B1E">
        <w:rPr>
          <w:rFonts w:ascii="Times New Roman" w:hAnsi="Times New Roman" w:cs="Times New Roman"/>
          <w:b/>
          <w:sz w:val="24"/>
          <w:szCs w:val="24"/>
        </w:rPr>
        <w:t>32-ЮУз</w:t>
      </w:r>
    </w:p>
    <w:p w:rsidR="00CB31F3" w:rsidRPr="006B2B1E" w:rsidRDefault="00CB31F3" w:rsidP="006B2B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Преподаватель кафедры настойчиво рекомендует студентам приобрести диск с его учебником, намекая на то, что те, кто не приобретут его, не смогут сдать зачет. Куда должен обратиться студент и как ему быть в этой ситуации.</w:t>
      </w:r>
    </w:p>
    <w:p w:rsidR="002101C8" w:rsidRPr="006B2B1E" w:rsidRDefault="002101C8" w:rsidP="0021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AB41C2" w:rsidRPr="006B2B1E" w:rsidRDefault="00CB31F3" w:rsidP="00AB41C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bCs/>
          <w:sz w:val="24"/>
          <w:szCs w:val="24"/>
        </w:rPr>
        <w:t xml:space="preserve">На основании п. 20 </w:t>
      </w:r>
      <w:r w:rsidR="006B2B1E">
        <w:rPr>
          <w:rFonts w:ascii="Times New Roman" w:hAnsi="Times New Roman" w:cs="Times New Roman"/>
          <w:bCs/>
          <w:sz w:val="24"/>
          <w:szCs w:val="24"/>
        </w:rPr>
        <w:t xml:space="preserve">ч.1 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ст. 34 </w:t>
      </w:r>
      <w:r w:rsidR="002101C8" w:rsidRPr="006B2B1E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</w:t>
      </w:r>
      <w:r w:rsidRPr="006B2B1E">
        <w:rPr>
          <w:rFonts w:ascii="Times New Roman" w:hAnsi="Times New Roman" w:cs="Times New Roman"/>
          <w:bCs/>
          <w:sz w:val="24"/>
          <w:szCs w:val="24"/>
        </w:rPr>
        <w:t>№ 273</w:t>
      </w:r>
      <w:r w:rsidR="002101C8" w:rsidRPr="006B2B1E">
        <w:rPr>
          <w:rFonts w:ascii="Times New Roman" w:hAnsi="Times New Roman" w:cs="Times New Roman"/>
          <w:bCs/>
          <w:sz w:val="24"/>
          <w:szCs w:val="24"/>
        </w:rPr>
        <w:t>-ФЗ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 «Об образовании в Российской Федерации» обучающийся имеет право на</w:t>
      </w:r>
      <w:r w:rsidRPr="006B2B1E">
        <w:rPr>
          <w:rFonts w:ascii="Times New Roman" w:hAnsi="Times New Roman" w:cs="Times New Roman"/>
          <w:sz w:val="24"/>
          <w:szCs w:val="24"/>
        </w:rPr>
        <w:t xml:space="preserve"> бесплатное пользование библиотечно-информационными ресурсами, учебной, производственной, научной базой образовательной организации.</w:t>
      </w:r>
    </w:p>
    <w:p w:rsidR="00AB41C2" w:rsidRPr="006B2B1E" w:rsidRDefault="00CB31F3" w:rsidP="00AB41C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bCs/>
          <w:sz w:val="24"/>
          <w:szCs w:val="24"/>
        </w:rPr>
        <w:t xml:space="preserve">В ст. 35 </w:t>
      </w:r>
      <w:r w:rsidR="00AB41C2" w:rsidRPr="006B2B1E">
        <w:rPr>
          <w:rFonts w:ascii="Times New Roman" w:hAnsi="Times New Roman" w:cs="Times New Roman"/>
          <w:bCs/>
          <w:sz w:val="24"/>
          <w:szCs w:val="24"/>
        </w:rPr>
        <w:t>указанного федерального закона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 установлено, что учебники предоставляются в пользование на время получения образования бесплатно</w:t>
      </w:r>
      <w:r w:rsidR="00AB41C2" w:rsidRPr="006B2B1E">
        <w:rPr>
          <w:rFonts w:ascii="Times New Roman" w:hAnsi="Times New Roman" w:cs="Times New Roman"/>
          <w:bCs/>
          <w:sz w:val="24"/>
          <w:szCs w:val="24"/>
        </w:rPr>
        <w:t>.</w:t>
      </w:r>
      <w:r w:rsidR="006B2B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1C2" w:rsidRPr="006B2B1E">
        <w:rPr>
          <w:rFonts w:ascii="Times New Roman" w:hAnsi="Times New Roman" w:cs="Times New Roman"/>
          <w:bCs/>
          <w:sz w:val="24"/>
          <w:szCs w:val="24"/>
        </w:rPr>
        <w:t xml:space="preserve">Здесь же установлен ряд исключений, когда </w:t>
      </w:r>
      <w:r w:rsidR="00AB41C2" w:rsidRPr="006B2B1E">
        <w:rPr>
          <w:rFonts w:ascii="Times New Roman" w:hAnsi="Times New Roman" w:cs="Times New Roman"/>
          <w:sz w:val="24"/>
          <w:szCs w:val="24"/>
        </w:rPr>
        <w:t xml:space="preserve">пользование учебниками и учебными пособиями </w:t>
      </w:r>
      <w:r w:rsidRPr="006B2B1E">
        <w:rPr>
          <w:rFonts w:ascii="Times New Roman" w:hAnsi="Times New Roman" w:cs="Times New Roman"/>
          <w:sz w:val="24"/>
          <w:szCs w:val="24"/>
        </w:rPr>
        <w:t>осуществляется в порядке, установленном организацией, осуществляющей образовательную деятельность.</w:t>
      </w:r>
    </w:p>
    <w:p w:rsidR="00AB41C2" w:rsidRPr="006B2B1E" w:rsidRDefault="00CB31F3" w:rsidP="00AB41C2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B1E">
        <w:rPr>
          <w:rFonts w:ascii="Times New Roman" w:hAnsi="Times New Roman" w:cs="Times New Roman"/>
          <w:bCs/>
          <w:sz w:val="24"/>
          <w:szCs w:val="24"/>
        </w:rPr>
        <w:t xml:space="preserve">Между тем, </w:t>
      </w:r>
      <w:r w:rsidR="006B2B1E">
        <w:rPr>
          <w:rFonts w:ascii="Times New Roman" w:hAnsi="Times New Roman" w:cs="Times New Roman"/>
          <w:bCs/>
          <w:sz w:val="24"/>
          <w:szCs w:val="24"/>
        </w:rPr>
        <w:t>ч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. 2 ст. 48 </w:t>
      </w:r>
      <w:r w:rsidR="002101C8" w:rsidRPr="006B2B1E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</w:t>
      </w:r>
      <w:r w:rsidR="002101C8" w:rsidRPr="006B2B1E">
        <w:rPr>
          <w:rFonts w:ascii="Times New Roman" w:hAnsi="Times New Roman" w:cs="Times New Roman"/>
          <w:bCs/>
          <w:sz w:val="24"/>
          <w:szCs w:val="24"/>
        </w:rPr>
        <w:t>№ 273-ФЗ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 «Об образовании в Российской Федерации» гласит, что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AB41C2" w:rsidRPr="006B2B1E" w:rsidRDefault="00CB31F3" w:rsidP="00AB41C2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Понятие конфликта интересов педагогического работника п</w:t>
      </w:r>
      <w:r w:rsidRPr="006B2B1E">
        <w:rPr>
          <w:rFonts w:ascii="Times New Roman" w:hAnsi="Times New Roman" w:cs="Times New Roman"/>
          <w:bCs/>
          <w:sz w:val="24"/>
          <w:szCs w:val="24"/>
        </w:rPr>
        <w:t>онимается как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AB41C2" w:rsidRPr="006B2B1E" w:rsidRDefault="00AB41C2" w:rsidP="00AB41C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bCs/>
          <w:sz w:val="24"/>
          <w:szCs w:val="24"/>
        </w:rPr>
        <w:t>Исходя из вышеизложенного</w:t>
      </w:r>
      <w:r w:rsidR="006B2B1E" w:rsidRPr="006B2B1E">
        <w:rPr>
          <w:rFonts w:ascii="Times New Roman" w:hAnsi="Times New Roman" w:cs="Times New Roman"/>
          <w:bCs/>
          <w:sz w:val="24"/>
          <w:szCs w:val="24"/>
        </w:rPr>
        <w:t>,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 действия преподавателя можно расценивать как </w:t>
      </w:r>
      <w:r w:rsidR="00CB31F3" w:rsidRPr="006B2B1E">
        <w:rPr>
          <w:rFonts w:ascii="Times New Roman" w:hAnsi="Times New Roman" w:cs="Times New Roman"/>
          <w:sz w:val="24"/>
          <w:szCs w:val="24"/>
        </w:rPr>
        <w:t>вымогательство в получении взятки</w:t>
      </w:r>
      <w:r w:rsidRPr="006B2B1E">
        <w:rPr>
          <w:rFonts w:ascii="Times New Roman" w:hAnsi="Times New Roman" w:cs="Times New Roman"/>
          <w:sz w:val="24"/>
          <w:szCs w:val="24"/>
        </w:rPr>
        <w:t>.</w:t>
      </w:r>
      <w:r w:rsidR="00CB31F3" w:rsidRPr="006B2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1C2" w:rsidRPr="006B2B1E" w:rsidRDefault="00CB31F3" w:rsidP="00AB41C2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B1E">
        <w:rPr>
          <w:rFonts w:ascii="Times New Roman" w:hAnsi="Times New Roman" w:cs="Times New Roman"/>
          <w:bCs/>
          <w:sz w:val="24"/>
          <w:szCs w:val="24"/>
        </w:rPr>
        <w:t xml:space="preserve">Под вымогательством взятки следует понимать не только требование дать взятку, сопряженное с угрозой совершить действия (бездействие), которые могут причинить вред законным интересам лица, но и заведомое создание условий, при которых лицо вынуждено дать взятку с целью предотвращения вредных последствий для своих </w:t>
      </w:r>
      <w:proofErr w:type="spellStart"/>
      <w:r w:rsidRPr="006B2B1E">
        <w:rPr>
          <w:rFonts w:ascii="Times New Roman" w:hAnsi="Times New Roman" w:cs="Times New Roman"/>
          <w:bCs/>
          <w:sz w:val="24"/>
          <w:szCs w:val="24"/>
        </w:rPr>
        <w:t>правоохраняе</w:t>
      </w:r>
      <w:bookmarkStart w:id="0" w:name="_GoBack"/>
      <w:bookmarkEnd w:id="0"/>
      <w:r w:rsidRPr="006B2B1E">
        <w:rPr>
          <w:rFonts w:ascii="Times New Roman" w:hAnsi="Times New Roman" w:cs="Times New Roman"/>
          <w:bCs/>
          <w:sz w:val="24"/>
          <w:szCs w:val="24"/>
        </w:rPr>
        <w:t>мых</w:t>
      </w:r>
      <w:proofErr w:type="spellEnd"/>
      <w:r w:rsidRPr="006B2B1E">
        <w:rPr>
          <w:rFonts w:ascii="Times New Roman" w:hAnsi="Times New Roman" w:cs="Times New Roman"/>
          <w:bCs/>
          <w:sz w:val="24"/>
          <w:szCs w:val="24"/>
        </w:rPr>
        <w:t xml:space="preserve"> интересов. (п. 18 постановления Пленума Верховного суда РФ от 09.07.2013 № 24 «О судебной практике по делам о взяточничестве и об иных коррупционных преступлениях»).</w:t>
      </w:r>
    </w:p>
    <w:p w:rsidR="003F06EE" w:rsidRPr="006B2B1E" w:rsidRDefault="00CB31F3" w:rsidP="00AB41C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bCs/>
          <w:sz w:val="24"/>
          <w:szCs w:val="24"/>
        </w:rPr>
        <w:lastRenderedPageBreak/>
        <w:t>Таким образом, если студент не желает приобретать</w:t>
      </w:r>
      <w:r w:rsidR="003F06EE" w:rsidRPr="006B2B1E">
        <w:rPr>
          <w:rFonts w:ascii="Times New Roman" w:hAnsi="Times New Roman" w:cs="Times New Roman"/>
          <w:bCs/>
          <w:sz w:val="24"/>
          <w:szCs w:val="24"/>
        </w:rPr>
        <w:t xml:space="preserve"> учебник </w:t>
      </w:r>
      <w:r w:rsidR="006B2B1E" w:rsidRPr="006B2B1E">
        <w:rPr>
          <w:rFonts w:ascii="Times New Roman" w:hAnsi="Times New Roman" w:cs="Times New Roman"/>
          <w:bCs/>
          <w:sz w:val="24"/>
          <w:szCs w:val="24"/>
        </w:rPr>
        <w:t>и преподавателем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 ясно дано понимание того, что без </w:t>
      </w:r>
      <w:r w:rsidR="003F06EE" w:rsidRPr="006B2B1E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6B2B1E">
        <w:rPr>
          <w:rFonts w:ascii="Times New Roman" w:hAnsi="Times New Roman" w:cs="Times New Roman"/>
          <w:bCs/>
          <w:sz w:val="24"/>
          <w:szCs w:val="24"/>
        </w:rPr>
        <w:t xml:space="preserve">приобретения зачет студентом будет не сдан, то в таком случае студент вправе, с целью защиты своих прав, </w:t>
      </w:r>
      <w:r w:rsidRPr="006B2B1E">
        <w:rPr>
          <w:rFonts w:ascii="Times New Roman" w:hAnsi="Times New Roman" w:cs="Times New Roman"/>
          <w:sz w:val="24"/>
          <w:szCs w:val="24"/>
        </w:rPr>
        <w:t>обратиться в комиссию по урегулированию споров между участниками образовательных отношений, по вопросу о наличии или об отсутствии конфликта интересов педагогического работника</w:t>
      </w:r>
      <w:r w:rsidR="003F06EE" w:rsidRPr="006B2B1E">
        <w:rPr>
          <w:rFonts w:ascii="Times New Roman" w:hAnsi="Times New Roman" w:cs="Times New Roman"/>
          <w:sz w:val="24"/>
          <w:szCs w:val="24"/>
        </w:rPr>
        <w:t>.</w:t>
      </w:r>
    </w:p>
    <w:p w:rsidR="00CB31F3" w:rsidRPr="006B2B1E" w:rsidRDefault="00CB31F3" w:rsidP="003F06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 xml:space="preserve">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работника. (ст. 45 </w:t>
      </w:r>
      <w:r w:rsidR="006B2B1E" w:rsidRPr="006B2B1E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</w:t>
      </w:r>
      <w:r w:rsidR="006B2B1E" w:rsidRPr="006B2B1E">
        <w:rPr>
          <w:rFonts w:ascii="Times New Roman" w:hAnsi="Times New Roman" w:cs="Times New Roman"/>
          <w:bCs/>
          <w:sz w:val="24"/>
          <w:szCs w:val="24"/>
        </w:rPr>
        <w:t xml:space="preserve">№ 273-ФЗ </w:t>
      </w:r>
      <w:r w:rsidRPr="006B2B1E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Федерации»).</w:t>
      </w:r>
    </w:p>
    <w:p w:rsidR="00CB31F3" w:rsidRPr="006B2B1E" w:rsidRDefault="003F06EE" w:rsidP="003F06EE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Также студент может обратиться в правоохранительные органы, прокуратуру, ф</w:t>
      </w:r>
      <w:r w:rsidR="00CB31F3" w:rsidRPr="006B2B1E">
        <w:rPr>
          <w:rFonts w:ascii="Times New Roman" w:hAnsi="Times New Roman" w:cs="Times New Roman"/>
          <w:bCs/>
          <w:sz w:val="24"/>
          <w:szCs w:val="24"/>
        </w:rPr>
        <w:t>едеральн</w:t>
      </w:r>
      <w:r w:rsidRPr="006B2B1E">
        <w:rPr>
          <w:rFonts w:ascii="Times New Roman" w:hAnsi="Times New Roman" w:cs="Times New Roman"/>
          <w:bCs/>
          <w:sz w:val="24"/>
          <w:szCs w:val="24"/>
        </w:rPr>
        <w:t>ую</w:t>
      </w:r>
      <w:r w:rsidR="00CB31F3" w:rsidRPr="006B2B1E">
        <w:rPr>
          <w:rFonts w:ascii="Times New Roman" w:hAnsi="Times New Roman" w:cs="Times New Roman"/>
          <w:bCs/>
          <w:sz w:val="24"/>
          <w:szCs w:val="24"/>
        </w:rPr>
        <w:t xml:space="preserve"> служб</w:t>
      </w:r>
      <w:r w:rsidRPr="006B2B1E">
        <w:rPr>
          <w:rFonts w:ascii="Times New Roman" w:hAnsi="Times New Roman" w:cs="Times New Roman"/>
          <w:bCs/>
          <w:sz w:val="24"/>
          <w:szCs w:val="24"/>
        </w:rPr>
        <w:t>у</w:t>
      </w:r>
      <w:r w:rsidR="00CB31F3" w:rsidRPr="006B2B1E">
        <w:rPr>
          <w:rFonts w:ascii="Times New Roman" w:hAnsi="Times New Roman" w:cs="Times New Roman"/>
          <w:bCs/>
          <w:sz w:val="24"/>
          <w:szCs w:val="24"/>
        </w:rPr>
        <w:t xml:space="preserve"> по надзору в сфере образования и науки (Рособрнадзор).</w:t>
      </w:r>
    </w:p>
    <w:p w:rsidR="00CB31F3" w:rsidRPr="006B2B1E" w:rsidRDefault="00CB31F3" w:rsidP="00CB31F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1F3" w:rsidRPr="006B2B1E" w:rsidRDefault="00CB31F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4FB" w:rsidRPr="006B2B1E" w:rsidRDefault="00A544FB" w:rsidP="00A544FB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2B1E">
        <w:rPr>
          <w:rFonts w:ascii="Times New Roman" w:hAnsi="Times New Roman" w:cs="Times New Roman"/>
          <w:b/>
          <w:sz w:val="24"/>
          <w:szCs w:val="24"/>
        </w:rPr>
        <w:t>Кызродев</w:t>
      </w:r>
      <w:proofErr w:type="spellEnd"/>
      <w:r w:rsidRPr="006B2B1E"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="002101C8" w:rsidRPr="006B2B1E">
        <w:rPr>
          <w:rFonts w:ascii="Times New Roman" w:hAnsi="Times New Roman" w:cs="Times New Roman"/>
          <w:b/>
          <w:sz w:val="24"/>
          <w:szCs w:val="24"/>
        </w:rPr>
        <w:t>, группа 632-ЮПз</w:t>
      </w:r>
    </w:p>
    <w:p w:rsidR="00A544FB" w:rsidRPr="006B2B1E" w:rsidRDefault="00A544FB" w:rsidP="00A544F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4FB" w:rsidRPr="006B2B1E" w:rsidRDefault="00A544FB" w:rsidP="00A544F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К юбилею преподавателя студенты преподнесли дорогостоящий подарок и торжественно вручили его на лекции. Как можно расценить действие студентов? Является ли это взяткой?</w:t>
      </w:r>
    </w:p>
    <w:p w:rsidR="00A544FB" w:rsidRPr="006B2B1E" w:rsidRDefault="00A544FB" w:rsidP="00A544F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B1E" w:rsidRPr="006B2B1E" w:rsidRDefault="006B2B1E" w:rsidP="00A544F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1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A544FB" w:rsidRPr="006B2B1E" w:rsidRDefault="00A544FB" w:rsidP="00A544F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 xml:space="preserve">В ст. 572 Гражданского </w:t>
      </w:r>
      <w:r w:rsidR="006B2B1E" w:rsidRPr="006B2B1E">
        <w:rPr>
          <w:rFonts w:ascii="Times New Roman" w:hAnsi="Times New Roman" w:cs="Times New Roman"/>
          <w:sz w:val="24"/>
          <w:szCs w:val="24"/>
        </w:rPr>
        <w:t>к</w:t>
      </w:r>
      <w:r w:rsidRPr="006B2B1E">
        <w:rPr>
          <w:rFonts w:ascii="Times New Roman" w:hAnsi="Times New Roman" w:cs="Times New Roman"/>
          <w:sz w:val="24"/>
          <w:szCs w:val="24"/>
        </w:rPr>
        <w:t>одекса Р</w:t>
      </w:r>
      <w:r w:rsidR="006B2B1E" w:rsidRPr="006B2B1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B2B1E">
        <w:rPr>
          <w:rFonts w:ascii="Times New Roman" w:hAnsi="Times New Roman" w:cs="Times New Roman"/>
          <w:sz w:val="24"/>
          <w:szCs w:val="24"/>
        </w:rPr>
        <w:t>Ф</w:t>
      </w:r>
      <w:r w:rsidR="006B2B1E" w:rsidRPr="006B2B1E"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6B2B1E">
        <w:rPr>
          <w:rFonts w:ascii="Times New Roman" w:hAnsi="Times New Roman" w:cs="Times New Roman"/>
          <w:sz w:val="24"/>
          <w:szCs w:val="24"/>
        </w:rPr>
        <w:t>под подарком понимается вещь или имущественное право, передаваемые одаряемому лицу безвозмездно.</w:t>
      </w:r>
    </w:p>
    <w:p w:rsidR="00F95D6E" w:rsidRPr="006B2B1E" w:rsidRDefault="00F95D6E" w:rsidP="00F95D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B1E">
        <w:rPr>
          <w:rFonts w:ascii="Times New Roman" w:hAnsi="Times New Roman" w:cs="Times New Roman"/>
          <w:color w:val="000000" w:themeColor="text1"/>
          <w:sz w:val="24"/>
          <w:szCs w:val="24"/>
        </w:rPr>
        <w:t>Подарок и взятка различаются по мотиву и характеру получения.</w:t>
      </w:r>
    </w:p>
    <w:p w:rsidR="00F95D6E" w:rsidRPr="006B2B1E" w:rsidRDefault="00F95D6E" w:rsidP="00F95D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B1E">
        <w:rPr>
          <w:rFonts w:ascii="Times New Roman" w:hAnsi="Times New Roman" w:cs="Times New Roman"/>
          <w:color w:val="000000" w:themeColor="text1"/>
          <w:sz w:val="24"/>
          <w:szCs w:val="24"/>
        </w:rPr>
        <w:t>Мотивами для вручения подарка является уважение, симпатия, благодарность, чувство морального долга у дарителя к одаряемому. В связи с подарком у одаряемого не возникает встречных обязательств.</w:t>
      </w:r>
    </w:p>
    <w:p w:rsidR="00F95D6E" w:rsidRPr="006B2B1E" w:rsidRDefault="00F95D6E" w:rsidP="00F95D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Мотивом для дачи взятки является корыстный умысел, </w:t>
      </w:r>
      <w:r w:rsidRPr="006B2B1E">
        <w:rPr>
          <w:rFonts w:ascii="Times New Roman" w:hAnsi="Times New Roman" w:cs="Times New Roman"/>
          <w:sz w:val="24"/>
          <w:szCs w:val="24"/>
        </w:rPr>
        <w:t xml:space="preserve">который выражается в виде достижения дарителем какой-либо цели (ответные услуги, действия или бездействия). </w:t>
      </w:r>
    </w:p>
    <w:p w:rsidR="00F95D6E" w:rsidRPr="006B2B1E" w:rsidRDefault="00A544FB" w:rsidP="00F95D6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Передавая подарок, даритель не должен рассчитывать на встречную услугу, какое - либо действие или бездействие со стороны преподавателя. В связи с получением подарка у преподавателя не возникает встречных обязательств.</w:t>
      </w:r>
    </w:p>
    <w:p w:rsidR="00F95D6E" w:rsidRPr="006B2B1E" w:rsidRDefault="00F95D6E" w:rsidP="00F95D6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 xml:space="preserve">В ст. 575 </w:t>
      </w:r>
      <w:r w:rsidR="006B2B1E" w:rsidRPr="006B2B1E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 </w:t>
      </w:r>
      <w:r w:rsidRPr="006B2B1E">
        <w:rPr>
          <w:rFonts w:ascii="Times New Roman" w:hAnsi="Times New Roman" w:cs="Times New Roman"/>
          <w:sz w:val="24"/>
          <w:szCs w:val="24"/>
        </w:rPr>
        <w:t>прямо установлен запрет на дарение работникам образовательных организаций подарков, стоимость которых превышает 3000 рублей.</w:t>
      </w:r>
    </w:p>
    <w:p w:rsidR="00A544FB" w:rsidRPr="006B2B1E" w:rsidRDefault="00F95D6E" w:rsidP="00F95D6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B1E">
        <w:rPr>
          <w:rFonts w:ascii="Times New Roman" w:hAnsi="Times New Roman" w:cs="Times New Roman"/>
          <w:sz w:val="24"/>
          <w:szCs w:val="24"/>
        </w:rPr>
        <w:t>Д</w:t>
      </w:r>
      <w:r w:rsidR="00A544FB" w:rsidRPr="006B2B1E">
        <w:rPr>
          <w:rFonts w:ascii="Times New Roman" w:hAnsi="Times New Roman" w:cs="Times New Roman"/>
          <w:sz w:val="24"/>
          <w:szCs w:val="24"/>
        </w:rPr>
        <w:t xml:space="preserve">ействие студентов можно расценить как безвозмездный подарок преподавателю, приуроченный к юбилею, если цена этого подарка не превышает 3000 рублей. </w:t>
      </w:r>
    </w:p>
    <w:p w:rsidR="00CB31F3" w:rsidRPr="006B2B1E" w:rsidRDefault="00CB31F3" w:rsidP="00DD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31F3" w:rsidRPr="006B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718A"/>
    <w:multiLevelType w:val="hybridMultilevel"/>
    <w:tmpl w:val="7EB45E8E"/>
    <w:lvl w:ilvl="0" w:tplc="28CA1EB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D91F31"/>
    <w:multiLevelType w:val="hybridMultilevel"/>
    <w:tmpl w:val="AB2EABD6"/>
    <w:lvl w:ilvl="0" w:tplc="9E909F7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6"/>
    <w:rsid w:val="000419E7"/>
    <w:rsid w:val="0011074D"/>
    <w:rsid w:val="001839D7"/>
    <w:rsid w:val="001A70B6"/>
    <w:rsid w:val="002101C8"/>
    <w:rsid w:val="00212B03"/>
    <w:rsid w:val="003F06EE"/>
    <w:rsid w:val="00553D00"/>
    <w:rsid w:val="0063534F"/>
    <w:rsid w:val="006B2B1E"/>
    <w:rsid w:val="00A544FB"/>
    <w:rsid w:val="00AB41C2"/>
    <w:rsid w:val="00CB31F3"/>
    <w:rsid w:val="00D33376"/>
    <w:rsid w:val="00DD0103"/>
    <w:rsid w:val="00F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CB87"/>
  <w15:chartTrackingRefBased/>
  <w15:docId w15:val="{85EC99D5-DD6F-48FE-A2D2-4DDC6496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F3"/>
    <w:pPr>
      <w:ind w:left="720"/>
      <w:contextualSpacing/>
    </w:pPr>
  </w:style>
  <w:style w:type="paragraph" w:styleId="a4">
    <w:name w:val="No Spacing"/>
    <w:uiPriority w:val="1"/>
    <w:qFormat/>
    <w:rsid w:val="00CB3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Патова Елена Михайловна</dc:creator>
  <cp:keywords/>
  <dc:description/>
  <cp:lastModifiedBy>Воробьева Елена Анатольевна</cp:lastModifiedBy>
  <cp:revision>3</cp:revision>
  <dcterms:created xsi:type="dcterms:W3CDTF">2023-10-26T11:42:00Z</dcterms:created>
  <dcterms:modified xsi:type="dcterms:W3CDTF">2023-11-02T14:01:00Z</dcterms:modified>
</cp:coreProperties>
</file>