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CA" w:rsidRPr="00730C42" w:rsidRDefault="003973E3" w:rsidP="00347F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30C4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E679A" w:rsidRDefault="00B37269" w:rsidP="00973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05D17" w:rsidRPr="003957D7">
        <w:rPr>
          <w:rFonts w:ascii="Times New Roman" w:hAnsi="Times New Roman" w:cs="Times New Roman"/>
          <w:b/>
          <w:bCs/>
          <w:sz w:val="28"/>
          <w:szCs w:val="28"/>
        </w:rPr>
        <w:t xml:space="preserve">б открытом </w:t>
      </w:r>
      <w:r w:rsidR="006562CC">
        <w:rPr>
          <w:rFonts w:ascii="Times New Roman" w:hAnsi="Times New Roman" w:cs="Times New Roman"/>
          <w:b/>
          <w:bCs/>
          <w:sz w:val="28"/>
          <w:szCs w:val="28"/>
        </w:rPr>
        <w:t xml:space="preserve">благотворительном </w:t>
      </w:r>
      <w:r w:rsidR="00F05D17" w:rsidRPr="003957D7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 w:rsidR="007E679A">
        <w:rPr>
          <w:rFonts w:ascii="Times New Roman" w:hAnsi="Times New Roman" w:cs="Times New Roman"/>
          <w:b/>
          <w:bCs/>
          <w:sz w:val="28"/>
          <w:szCs w:val="28"/>
        </w:rPr>
        <w:t xml:space="preserve">журналистских работ </w:t>
      </w:r>
    </w:p>
    <w:p w:rsidR="007E679A" w:rsidRDefault="007E679A" w:rsidP="00973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тему семьи, материнства, отцовства и детства</w:t>
      </w:r>
    </w:p>
    <w:p w:rsidR="00721801" w:rsidRPr="009D52B4" w:rsidRDefault="001C65B5" w:rsidP="007E6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52B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21801" w:rsidRPr="009D52B4">
        <w:rPr>
          <w:rFonts w:ascii="Times New Roman" w:hAnsi="Times New Roman" w:cs="Times New Roman"/>
          <w:b/>
          <w:caps/>
          <w:sz w:val="28"/>
          <w:szCs w:val="28"/>
        </w:rPr>
        <w:t>«МОЯ СЕМЬЯ – МОЁ БОГАТСТВО»</w:t>
      </w:r>
    </w:p>
    <w:p w:rsidR="007E679A" w:rsidRPr="007E679A" w:rsidRDefault="007E679A" w:rsidP="007E67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433FCC" w:rsidRPr="003957D7" w:rsidRDefault="00433FCC" w:rsidP="00F542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11FC" w:rsidRPr="00123AE7" w:rsidRDefault="00B011FC" w:rsidP="00B011FC">
      <w:pPr>
        <w:spacing w:after="0"/>
        <w:ind w:firstLine="709"/>
        <w:contextualSpacing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23AE7">
        <w:rPr>
          <w:rFonts w:ascii="Times New Roman" w:hAnsi="Times New Roman" w:cs="Times New Roman"/>
          <w:caps/>
          <w:sz w:val="26"/>
          <w:szCs w:val="26"/>
        </w:rPr>
        <w:t>Конкурс «</w:t>
      </w:r>
      <w:r w:rsidR="001C65B5" w:rsidRPr="00123AE7">
        <w:rPr>
          <w:rFonts w:ascii="Times New Roman" w:hAnsi="Times New Roman" w:cs="Times New Roman"/>
          <w:caps/>
          <w:sz w:val="26"/>
          <w:szCs w:val="26"/>
        </w:rPr>
        <w:t>МОЯ СЕМЬЯ – МОЁ БОГАТСТВО</w:t>
      </w:r>
      <w:r w:rsidRPr="00123AE7">
        <w:rPr>
          <w:rFonts w:ascii="Times New Roman" w:hAnsi="Times New Roman" w:cs="Times New Roman"/>
          <w:caps/>
          <w:sz w:val="26"/>
          <w:szCs w:val="26"/>
        </w:rPr>
        <w:t xml:space="preserve">» </w:t>
      </w:r>
      <w:r w:rsidRPr="00123AE7">
        <w:rPr>
          <w:rFonts w:ascii="Times New Roman" w:hAnsi="Times New Roman" w:cs="Times New Roman"/>
          <w:sz w:val="26"/>
          <w:szCs w:val="26"/>
        </w:rPr>
        <w:t>(далее – Конкурс)</w:t>
      </w:r>
      <w:r w:rsidRPr="00123AE7">
        <w:rPr>
          <w:rFonts w:ascii="Times New Roman" w:hAnsi="Times New Roman" w:cs="Times New Roman"/>
          <w:caps/>
          <w:sz w:val="26"/>
          <w:szCs w:val="26"/>
        </w:rPr>
        <w:t xml:space="preserve"> проводится по инициативе и при поддержке депутата Государственной Думы Федерального Собрания Российской Федерации</w:t>
      </w:r>
      <w:r w:rsidR="006A2B9A">
        <w:rPr>
          <w:rFonts w:ascii="Times New Roman" w:hAnsi="Times New Roman" w:cs="Times New Roman"/>
          <w:caps/>
          <w:sz w:val="26"/>
          <w:szCs w:val="26"/>
        </w:rPr>
        <w:t>, ЧЛЕНА ФРАКЦИИ «ЕДИНАЯ РОССИЯ»</w:t>
      </w:r>
      <w:r w:rsidRPr="00123AE7">
        <w:rPr>
          <w:rFonts w:ascii="Times New Roman" w:hAnsi="Times New Roman" w:cs="Times New Roman"/>
          <w:caps/>
          <w:sz w:val="26"/>
          <w:szCs w:val="26"/>
        </w:rPr>
        <w:t xml:space="preserve"> О.В.Савастьяновой.</w:t>
      </w:r>
    </w:p>
    <w:p w:rsidR="005131E7" w:rsidRPr="00123AE7" w:rsidRDefault="00B011FC" w:rsidP="005131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 xml:space="preserve">Конкурс призван содействовать </w:t>
      </w:r>
      <w:r w:rsidR="005131E7" w:rsidRPr="00F542EC">
        <w:rPr>
          <w:rFonts w:ascii="Times New Roman" w:hAnsi="Times New Roman" w:cs="Times New Roman"/>
          <w:sz w:val="26"/>
          <w:szCs w:val="26"/>
        </w:rPr>
        <w:t xml:space="preserve">активизации позиции средств массовой информации </w:t>
      </w:r>
      <w:r w:rsidR="003408EF" w:rsidRPr="00F542EC">
        <w:rPr>
          <w:rFonts w:ascii="Times New Roman" w:hAnsi="Times New Roman" w:cs="Times New Roman"/>
          <w:sz w:val="26"/>
          <w:szCs w:val="26"/>
        </w:rPr>
        <w:t xml:space="preserve">(далее – СМИ) </w:t>
      </w:r>
      <w:r w:rsidR="005131E7" w:rsidRPr="00F542EC">
        <w:rPr>
          <w:rFonts w:ascii="Times New Roman" w:hAnsi="Times New Roman" w:cs="Times New Roman"/>
          <w:sz w:val="26"/>
          <w:szCs w:val="26"/>
        </w:rPr>
        <w:t>по вопросам пропаганды семейных ценностей, ответственного родительства, трансляции лучшего опыта семейного воспитания</w:t>
      </w:r>
      <w:r w:rsidR="005131E7" w:rsidRPr="00123AE7">
        <w:rPr>
          <w:rFonts w:ascii="Times New Roman" w:hAnsi="Times New Roman" w:cs="Times New Roman"/>
          <w:sz w:val="26"/>
          <w:szCs w:val="26"/>
        </w:rPr>
        <w:t xml:space="preserve"> </w:t>
      </w:r>
      <w:r w:rsidR="00123AE7" w:rsidRPr="00123AE7">
        <w:rPr>
          <w:rFonts w:ascii="Times New Roman" w:hAnsi="Times New Roman" w:cs="Times New Roman"/>
          <w:sz w:val="26"/>
          <w:szCs w:val="26"/>
        </w:rPr>
        <w:t>от различных категорий семей.</w:t>
      </w:r>
    </w:p>
    <w:p w:rsidR="005131E7" w:rsidRPr="00123AE7" w:rsidRDefault="005131E7" w:rsidP="00123A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11FC" w:rsidRPr="00F542EC" w:rsidRDefault="00BF0981" w:rsidP="005131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542EC">
        <w:rPr>
          <w:rFonts w:ascii="Times New Roman" w:hAnsi="Times New Roman" w:cs="Times New Roman"/>
          <w:b/>
          <w:bCs/>
          <w:iCs/>
          <w:sz w:val="26"/>
          <w:szCs w:val="26"/>
        </w:rPr>
        <w:t>1.</w:t>
      </w:r>
      <w:r w:rsidR="00B011FC" w:rsidRPr="00F542EC">
        <w:rPr>
          <w:rFonts w:ascii="Times New Roman" w:hAnsi="Times New Roman" w:cs="Times New Roman"/>
          <w:b/>
          <w:bCs/>
          <w:iCs/>
          <w:sz w:val="26"/>
          <w:szCs w:val="26"/>
        </w:rPr>
        <w:t>Общие положения</w:t>
      </w:r>
    </w:p>
    <w:p w:rsidR="00B011FC" w:rsidRPr="00F542EC" w:rsidRDefault="00B011FC" w:rsidP="00B011FC">
      <w:pPr>
        <w:pStyle w:val="aa"/>
        <w:spacing w:after="0"/>
        <w:ind w:left="106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011FC" w:rsidRPr="00F542EC" w:rsidRDefault="00B011FC" w:rsidP="00BF0981">
      <w:pPr>
        <w:pStyle w:val="aa"/>
        <w:numPr>
          <w:ilvl w:val="1"/>
          <w:numId w:val="57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</w:t>
      </w:r>
      <w:r w:rsidR="00341082" w:rsidRPr="00F542EC">
        <w:rPr>
          <w:rFonts w:ascii="Times New Roman" w:hAnsi="Times New Roman" w:cs="Times New Roman"/>
          <w:sz w:val="26"/>
          <w:szCs w:val="26"/>
        </w:rPr>
        <w:t>право</w:t>
      </w:r>
      <w:r w:rsidRPr="00F542EC">
        <w:rPr>
          <w:rFonts w:ascii="Times New Roman" w:hAnsi="Times New Roman" w:cs="Times New Roman"/>
          <w:sz w:val="26"/>
          <w:szCs w:val="26"/>
        </w:rPr>
        <w:t xml:space="preserve">отношения, связанные </w:t>
      </w:r>
      <w:r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>с проведением Конкурса</w:t>
      </w:r>
      <w:r w:rsidRPr="00F542E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C2828" w:rsidRPr="00F542EC" w:rsidRDefault="006B6D09" w:rsidP="00BF0981">
      <w:pPr>
        <w:pStyle w:val="aa"/>
        <w:numPr>
          <w:ilvl w:val="1"/>
          <w:numId w:val="5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2EC">
        <w:rPr>
          <w:rFonts w:ascii="Times New Roman" w:hAnsi="Times New Roman" w:cs="Times New Roman"/>
          <w:bCs/>
          <w:sz w:val="26"/>
          <w:szCs w:val="26"/>
        </w:rPr>
        <w:t xml:space="preserve">Конкурс проводится за счёт средств благотворительной помощи </w:t>
      </w:r>
      <w:r w:rsidR="0084274B" w:rsidRPr="00F542EC">
        <w:rPr>
          <w:rFonts w:ascii="Times New Roman" w:hAnsi="Times New Roman" w:cs="Times New Roman"/>
          <w:bCs/>
          <w:sz w:val="26"/>
          <w:szCs w:val="26"/>
        </w:rPr>
        <w:t>депутата Государственной Думы Федерального Собрания Российской Федерации О.В.Савастьяновой.</w:t>
      </w:r>
    </w:p>
    <w:p w:rsidR="00A973FE" w:rsidRPr="00F542EC" w:rsidRDefault="00ED27E5" w:rsidP="00BF0981">
      <w:pPr>
        <w:pStyle w:val="aa"/>
        <w:numPr>
          <w:ilvl w:val="1"/>
          <w:numId w:val="57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 xml:space="preserve">Организационное обеспечение Конкурса осуществляет </w:t>
      </w:r>
      <w:r w:rsidR="00623495" w:rsidRPr="00F542EC">
        <w:rPr>
          <w:rFonts w:ascii="Times New Roman" w:hAnsi="Times New Roman" w:cs="Times New Roman"/>
          <w:sz w:val="26"/>
          <w:szCs w:val="26"/>
        </w:rPr>
        <w:t xml:space="preserve">Общественный центр законотворческих </w:t>
      </w:r>
      <w:r w:rsidR="0066213E" w:rsidRPr="00F542EC">
        <w:rPr>
          <w:rFonts w:ascii="Times New Roman" w:hAnsi="Times New Roman" w:cs="Times New Roman"/>
          <w:sz w:val="26"/>
          <w:szCs w:val="26"/>
        </w:rPr>
        <w:t>инициатив депутата ГД ФС РФ О.В.</w:t>
      </w:r>
      <w:r w:rsidR="00623495" w:rsidRPr="00F542EC">
        <w:rPr>
          <w:rFonts w:ascii="Times New Roman" w:hAnsi="Times New Roman" w:cs="Times New Roman"/>
          <w:sz w:val="26"/>
          <w:szCs w:val="26"/>
        </w:rPr>
        <w:t xml:space="preserve">Савастьяновой, </w:t>
      </w:r>
      <w:r w:rsidR="006562CC" w:rsidRPr="00F542EC">
        <w:rPr>
          <w:rFonts w:ascii="Times New Roman" w:hAnsi="Times New Roman" w:cs="Times New Roman"/>
          <w:sz w:val="26"/>
          <w:szCs w:val="26"/>
        </w:rPr>
        <w:t>региональное отделение ОБЩЕРОССИЙСКОГО НАРОДНОГО ФРОНТА в Республике Коми</w:t>
      </w:r>
      <w:r w:rsidR="00A973FE" w:rsidRPr="00F542EC">
        <w:rPr>
          <w:rFonts w:ascii="Times New Roman" w:hAnsi="Times New Roman" w:cs="Times New Roman"/>
          <w:sz w:val="26"/>
          <w:szCs w:val="26"/>
        </w:rPr>
        <w:t xml:space="preserve"> при поддержке региональн</w:t>
      </w:r>
      <w:r w:rsidR="00623495" w:rsidRPr="00F542EC">
        <w:rPr>
          <w:rFonts w:ascii="Times New Roman" w:hAnsi="Times New Roman" w:cs="Times New Roman"/>
          <w:sz w:val="26"/>
          <w:szCs w:val="26"/>
        </w:rPr>
        <w:t>ых</w:t>
      </w:r>
      <w:r w:rsidR="00A973FE" w:rsidRPr="00F542EC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623495" w:rsidRPr="00F542EC">
        <w:rPr>
          <w:rFonts w:ascii="Times New Roman" w:hAnsi="Times New Roman" w:cs="Times New Roman"/>
          <w:sz w:val="26"/>
          <w:szCs w:val="26"/>
        </w:rPr>
        <w:t>ых</w:t>
      </w:r>
      <w:r w:rsidR="00A973FE" w:rsidRPr="00F542E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23495" w:rsidRPr="00F542EC">
        <w:rPr>
          <w:rFonts w:ascii="Times New Roman" w:hAnsi="Times New Roman" w:cs="Times New Roman"/>
          <w:sz w:val="26"/>
          <w:szCs w:val="26"/>
        </w:rPr>
        <w:t>й</w:t>
      </w:r>
      <w:r w:rsidR="00A973FE" w:rsidRPr="00F542EC">
        <w:rPr>
          <w:rFonts w:ascii="Times New Roman" w:hAnsi="Times New Roman" w:cs="Times New Roman"/>
          <w:sz w:val="26"/>
          <w:szCs w:val="26"/>
        </w:rPr>
        <w:t xml:space="preserve"> «Союз журналистов Республики Коми»</w:t>
      </w:r>
      <w:r w:rsidR="00623495" w:rsidRPr="00F542EC">
        <w:rPr>
          <w:rFonts w:ascii="Times New Roman" w:hAnsi="Times New Roman" w:cs="Times New Roman"/>
          <w:sz w:val="26"/>
          <w:szCs w:val="26"/>
        </w:rPr>
        <w:t xml:space="preserve"> и «Союз женщин Республики Коми»</w:t>
      </w:r>
      <w:r w:rsidR="009640A9" w:rsidRPr="00F542EC">
        <w:rPr>
          <w:rFonts w:ascii="Times New Roman" w:hAnsi="Times New Roman" w:cs="Times New Roman"/>
          <w:sz w:val="26"/>
          <w:szCs w:val="26"/>
        </w:rPr>
        <w:t>.</w:t>
      </w:r>
    </w:p>
    <w:p w:rsidR="00A973FE" w:rsidRPr="00F542EC" w:rsidRDefault="00DE0385" w:rsidP="00BF0981">
      <w:pPr>
        <w:pStyle w:val="aa"/>
        <w:numPr>
          <w:ilvl w:val="1"/>
          <w:numId w:val="57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 xml:space="preserve">Целью Конкурса является </w:t>
      </w:r>
      <w:r w:rsidR="00A973FE" w:rsidRPr="00F542EC">
        <w:rPr>
          <w:rFonts w:ascii="Times New Roman" w:hAnsi="Times New Roman" w:cs="Times New Roman"/>
          <w:sz w:val="26"/>
          <w:szCs w:val="26"/>
        </w:rPr>
        <w:t xml:space="preserve">укрепление института семьи, утверждение и распространение семейных ценностей и традиций, распространение положительного опыта семей по добросовестному воспитанию и развитию детей. </w:t>
      </w:r>
    </w:p>
    <w:p w:rsidR="003408EF" w:rsidRPr="00F542EC" w:rsidRDefault="003408EF" w:rsidP="00BF0981">
      <w:pPr>
        <w:pStyle w:val="aa"/>
        <w:numPr>
          <w:ilvl w:val="1"/>
          <w:numId w:val="57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42EC">
        <w:rPr>
          <w:rFonts w:ascii="Times New Roman" w:hAnsi="Times New Roman" w:cs="Times New Roman"/>
          <w:bCs/>
          <w:sz w:val="26"/>
          <w:szCs w:val="26"/>
        </w:rPr>
        <w:t xml:space="preserve">В ходе конкурса оцениваются публикации, аудио- и видеосюжеты (далее - материалы) по тематике конкурса, созданные журналистами и размещенные в региональных и муниципальных СМИ в период с </w:t>
      </w:r>
      <w:r w:rsidR="00123AE7">
        <w:rPr>
          <w:rFonts w:ascii="Times New Roman" w:hAnsi="Times New Roman" w:cs="Times New Roman"/>
          <w:b/>
          <w:bCs/>
          <w:sz w:val="26"/>
          <w:szCs w:val="26"/>
        </w:rPr>
        <w:t>15 мая</w:t>
      </w:r>
      <w:r w:rsidRPr="00F542EC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9D52B4" w:rsidRPr="00F542EC">
        <w:rPr>
          <w:rFonts w:ascii="Times New Roman" w:hAnsi="Times New Roman" w:cs="Times New Roman"/>
          <w:b/>
          <w:bCs/>
          <w:sz w:val="26"/>
          <w:szCs w:val="26"/>
        </w:rPr>
        <w:t>8 года</w:t>
      </w:r>
      <w:r w:rsidRPr="00F542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42EC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123AE7">
        <w:rPr>
          <w:rFonts w:ascii="Times New Roman" w:hAnsi="Times New Roman" w:cs="Times New Roman"/>
          <w:b/>
          <w:bCs/>
          <w:sz w:val="26"/>
          <w:szCs w:val="26"/>
        </w:rPr>
        <w:t xml:space="preserve">15 </w:t>
      </w:r>
      <w:r w:rsidR="00FB5019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="00123AE7">
        <w:rPr>
          <w:rFonts w:ascii="Times New Roman" w:hAnsi="Times New Roman" w:cs="Times New Roman"/>
          <w:b/>
          <w:bCs/>
          <w:sz w:val="26"/>
          <w:szCs w:val="26"/>
        </w:rPr>
        <w:t xml:space="preserve"> 2019</w:t>
      </w:r>
      <w:r w:rsidRPr="00F542EC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:rsidR="003408EF" w:rsidRPr="00F542EC" w:rsidRDefault="00D35F12" w:rsidP="00BF0981">
      <w:pPr>
        <w:pStyle w:val="aa"/>
        <w:numPr>
          <w:ilvl w:val="1"/>
          <w:numId w:val="5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2EC">
        <w:rPr>
          <w:rFonts w:ascii="Times New Roman" w:hAnsi="Times New Roman" w:cs="Times New Roman"/>
          <w:bCs/>
          <w:sz w:val="26"/>
          <w:szCs w:val="26"/>
        </w:rPr>
        <w:t>Победители и р</w:t>
      </w:r>
      <w:r w:rsidR="003408EF" w:rsidRPr="00F542EC">
        <w:rPr>
          <w:rFonts w:ascii="Times New Roman" w:hAnsi="Times New Roman" w:cs="Times New Roman"/>
          <w:bCs/>
          <w:sz w:val="26"/>
          <w:szCs w:val="26"/>
        </w:rPr>
        <w:t>езультаты</w:t>
      </w:r>
      <w:r w:rsidRPr="00F542EC">
        <w:rPr>
          <w:rFonts w:ascii="Times New Roman" w:hAnsi="Times New Roman" w:cs="Times New Roman"/>
          <w:bCs/>
          <w:sz w:val="26"/>
          <w:szCs w:val="26"/>
        </w:rPr>
        <w:t xml:space="preserve"> конкурса будут оглашены на </w:t>
      </w:r>
      <w:r w:rsidR="00115749" w:rsidRPr="00F542EC">
        <w:rPr>
          <w:rFonts w:ascii="Times New Roman" w:hAnsi="Times New Roman" w:cs="Times New Roman"/>
          <w:bCs/>
          <w:sz w:val="26"/>
          <w:szCs w:val="26"/>
        </w:rPr>
        <w:t>мероприятии, посвященном</w:t>
      </w:r>
      <w:r w:rsidR="00FB5019">
        <w:rPr>
          <w:rFonts w:ascii="Times New Roman" w:hAnsi="Times New Roman" w:cs="Times New Roman"/>
          <w:bCs/>
          <w:sz w:val="26"/>
          <w:szCs w:val="26"/>
        </w:rPr>
        <w:t>у</w:t>
      </w:r>
      <w:r w:rsidR="00115749" w:rsidRPr="00F542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5019">
        <w:rPr>
          <w:rFonts w:ascii="Times New Roman" w:hAnsi="Times New Roman" w:cs="Times New Roman"/>
          <w:bCs/>
          <w:sz w:val="26"/>
          <w:szCs w:val="26"/>
        </w:rPr>
        <w:t>Международному дню семьи</w:t>
      </w:r>
      <w:r w:rsidR="00115749" w:rsidRPr="00F542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42EC">
        <w:rPr>
          <w:rFonts w:ascii="Times New Roman" w:hAnsi="Times New Roman" w:cs="Times New Roman"/>
          <w:bCs/>
          <w:sz w:val="26"/>
          <w:szCs w:val="26"/>
        </w:rPr>
        <w:t>в</w:t>
      </w:r>
      <w:r w:rsidR="00115749" w:rsidRPr="00F542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5019">
        <w:rPr>
          <w:rFonts w:ascii="Times New Roman" w:hAnsi="Times New Roman" w:cs="Times New Roman"/>
          <w:bCs/>
          <w:sz w:val="26"/>
          <w:szCs w:val="26"/>
        </w:rPr>
        <w:t>мае</w:t>
      </w:r>
      <w:r w:rsidRPr="00F542EC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9D52B4" w:rsidRPr="00F542EC">
        <w:rPr>
          <w:rFonts w:ascii="Times New Roman" w:hAnsi="Times New Roman" w:cs="Times New Roman"/>
          <w:bCs/>
          <w:sz w:val="26"/>
          <w:szCs w:val="26"/>
        </w:rPr>
        <w:t>9</w:t>
      </w:r>
      <w:r w:rsidRPr="00F542EC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115749" w:rsidRPr="00F542EC">
        <w:rPr>
          <w:rFonts w:ascii="Times New Roman" w:hAnsi="Times New Roman" w:cs="Times New Roman"/>
          <w:bCs/>
          <w:sz w:val="26"/>
          <w:szCs w:val="26"/>
        </w:rPr>
        <w:t>а</w:t>
      </w:r>
      <w:r w:rsidR="00FB5019">
        <w:rPr>
          <w:rFonts w:ascii="Times New Roman" w:hAnsi="Times New Roman" w:cs="Times New Roman"/>
          <w:bCs/>
          <w:sz w:val="26"/>
          <w:szCs w:val="26"/>
        </w:rPr>
        <w:t xml:space="preserve"> (сам праздник – 15 мая</w:t>
      </w:r>
      <w:r w:rsidR="009D52B4" w:rsidRPr="00F542EC">
        <w:rPr>
          <w:rFonts w:ascii="Times New Roman" w:hAnsi="Times New Roman" w:cs="Times New Roman"/>
          <w:bCs/>
          <w:sz w:val="26"/>
          <w:szCs w:val="26"/>
        </w:rPr>
        <w:t>)</w:t>
      </w:r>
      <w:r w:rsidR="001C65B5" w:rsidRPr="00F542EC">
        <w:rPr>
          <w:rFonts w:ascii="Times New Roman" w:hAnsi="Times New Roman" w:cs="Times New Roman"/>
          <w:bCs/>
          <w:sz w:val="26"/>
          <w:szCs w:val="26"/>
        </w:rPr>
        <w:t>.</w:t>
      </w:r>
    </w:p>
    <w:p w:rsidR="006158F6" w:rsidRPr="00F542EC" w:rsidRDefault="006158F6" w:rsidP="00B923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0385" w:rsidRPr="00F542EC" w:rsidRDefault="00BF0981" w:rsidP="00BF0981">
      <w:pPr>
        <w:spacing w:after="0"/>
        <w:ind w:left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542EC">
        <w:rPr>
          <w:rFonts w:ascii="Times New Roman" w:hAnsi="Times New Roman" w:cs="Times New Roman"/>
          <w:b/>
          <w:bCs/>
          <w:iCs/>
          <w:sz w:val="26"/>
          <w:szCs w:val="26"/>
        </w:rPr>
        <w:t>2.</w:t>
      </w:r>
      <w:r w:rsidR="008158A0" w:rsidRPr="00F542E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Условия участия в </w:t>
      </w:r>
      <w:r w:rsidR="00FB1EBB" w:rsidRPr="00F542EC">
        <w:rPr>
          <w:rFonts w:ascii="Times New Roman" w:hAnsi="Times New Roman" w:cs="Times New Roman"/>
          <w:b/>
          <w:bCs/>
          <w:iCs/>
          <w:sz w:val="26"/>
          <w:szCs w:val="26"/>
        </w:rPr>
        <w:t>К</w:t>
      </w:r>
      <w:r w:rsidR="004D1EE8" w:rsidRPr="00F542EC">
        <w:rPr>
          <w:rFonts w:ascii="Times New Roman" w:hAnsi="Times New Roman" w:cs="Times New Roman"/>
          <w:b/>
          <w:bCs/>
          <w:iCs/>
          <w:sz w:val="26"/>
          <w:szCs w:val="26"/>
        </w:rPr>
        <w:t>онкурсе</w:t>
      </w:r>
    </w:p>
    <w:p w:rsidR="00A973FE" w:rsidRPr="00F542EC" w:rsidRDefault="004D1EE8" w:rsidP="00BF0981">
      <w:pPr>
        <w:pStyle w:val="aa"/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 xml:space="preserve">Конкурс является </w:t>
      </w:r>
      <w:r w:rsidR="00397808" w:rsidRPr="00F542EC">
        <w:rPr>
          <w:rFonts w:ascii="Times New Roman" w:hAnsi="Times New Roman" w:cs="Times New Roman"/>
          <w:sz w:val="26"/>
          <w:szCs w:val="26"/>
        </w:rPr>
        <w:t xml:space="preserve">благотворительным и </w:t>
      </w:r>
      <w:r w:rsidR="002903A1" w:rsidRPr="00F542EC">
        <w:rPr>
          <w:rFonts w:ascii="Times New Roman" w:hAnsi="Times New Roman" w:cs="Times New Roman"/>
          <w:sz w:val="26"/>
          <w:szCs w:val="26"/>
        </w:rPr>
        <w:t>открытым.</w:t>
      </w:r>
    </w:p>
    <w:p w:rsidR="00E60250" w:rsidRPr="00F542EC" w:rsidRDefault="00A973FE" w:rsidP="00BF0981">
      <w:pPr>
        <w:pStyle w:val="aa"/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журналисты, работающие в зарегистрированных </w:t>
      </w:r>
      <w:r w:rsidR="003408EF" w:rsidRPr="00F542EC">
        <w:rPr>
          <w:rFonts w:ascii="Times New Roman" w:hAnsi="Times New Roman" w:cs="Times New Roman"/>
          <w:sz w:val="26"/>
          <w:szCs w:val="26"/>
        </w:rPr>
        <w:t>СМИ</w:t>
      </w:r>
      <w:r w:rsidRPr="00F542EC">
        <w:rPr>
          <w:rFonts w:ascii="Times New Roman" w:hAnsi="Times New Roman" w:cs="Times New Roman"/>
          <w:sz w:val="26"/>
          <w:szCs w:val="26"/>
        </w:rPr>
        <w:t>, распространяемых на территории Республики Коми.</w:t>
      </w:r>
    </w:p>
    <w:p w:rsidR="006158F6" w:rsidRPr="00F542EC" w:rsidRDefault="005131E7" w:rsidP="00BF0981">
      <w:pPr>
        <w:pStyle w:val="aa"/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Участники конкурса имеют право принять участие </w:t>
      </w:r>
      <w:r w:rsidR="003B2591"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>в нескольких номинациях</w:t>
      </w:r>
      <w:r w:rsidR="00FF4476"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материала</w:t>
      </w:r>
      <w:r w:rsidR="001C65B5"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каждой</w:t>
      </w:r>
      <w:r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011FC" w:rsidRPr="00F542EC" w:rsidRDefault="00B011FC" w:rsidP="00B011FC">
      <w:pPr>
        <w:pStyle w:val="aa"/>
        <w:spacing w:after="0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902022" w:rsidRPr="00F542EC" w:rsidRDefault="00B011FC" w:rsidP="00BF0981">
      <w:pPr>
        <w:pStyle w:val="aa"/>
        <w:numPr>
          <w:ilvl w:val="0"/>
          <w:numId w:val="56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2EC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Конкурсный</w:t>
      </w:r>
      <w:r w:rsidRPr="00F542EC">
        <w:rPr>
          <w:rFonts w:ascii="Times New Roman" w:hAnsi="Times New Roman" w:cs="Times New Roman"/>
          <w:b/>
          <w:sz w:val="26"/>
          <w:szCs w:val="26"/>
        </w:rPr>
        <w:t xml:space="preserve"> отбор проводится по следующим </w:t>
      </w:r>
      <w:r w:rsidR="005131E7" w:rsidRPr="00F542EC">
        <w:rPr>
          <w:rFonts w:ascii="Times New Roman" w:hAnsi="Times New Roman" w:cs="Times New Roman"/>
          <w:b/>
          <w:sz w:val="26"/>
          <w:szCs w:val="26"/>
        </w:rPr>
        <w:t>номинациям</w:t>
      </w:r>
    </w:p>
    <w:p w:rsidR="00721801" w:rsidRPr="00F542EC" w:rsidRDefault="00721801" w:rsidP="0072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801" w:rsidRPr="00F542EC" w:rsidRDefault="00FB5019" w:rsidP="00BF0981">
      <w:pPr>
        <w:pStyle w:val="aa"/>
        <w:numPr>
          <w:ilvl w:val="1"/>
          <w:numId w:val="5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67754A" w:rsidRPr="00F542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СИЛА ЖИЗНИ В СЕМЬЕ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="00721801" w:rsidRPr="00F542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721801" w:rsidRPr="00F542E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721801" w:rsidRPr="00F542EC">
        <w:rPr>
          <w:rFonts w:ascii="Times New Roman" w:hAnsi="Times New Roman" w:cs="Times New Roman"/>
          <w:sz w:val="26"/>
          <w:szCs w:val="26"/>
        </w:rPr>
        <w:t xml:space="preserve">Материалы, </w:t>
      </w:r>
      <w:r w:rsidR="0067754A" w:rsidRPr="00F542EC">
        <w:rPr>
          <w:rFonts w:ascii="Times New Roman" w:hAnsi="Times New Roman" w:cs="Times New Roman"/>
          <w:sz w:val="26"/>
          <w:szCs w:val="26"/>
        </w:rPr>
        <w:t xml:space="preserve">освещающие позитивный опыт </w:t>
      </w:r>
      <w:r w:rsidR="001A5C40">
        <w:rPr>
          <w:rFonts w:ascii="Times New Roman" w:hAnsi="Times New Roman" w:cs="Times New Roman"/>
          <w:sz w:val="26"/>
          <w:szCs w:val="26"/>
        </w:rPr>
        <w:t xml:space="preserve">различных категорий семей </w:t>
      </w:r>
      <w:r w:rsidR="0067754A" w:rsidRPr="00F542EC">
        <w:rPr>
          <w:rFonts w:ascii="Times New Roman" w:hAnsi="Times New Roman" w:cs="Times New Roman"/>
          <w:sz w:val="26"/>
          <w:szCs w:val="26"/>
        </w:rPr>
        <w:t>и демонстрирующие значимость роли</w:t>
      </w:r>
      <w:r w:rsidR="00721801" w:rsidRPr="00F542EC">
        <w:rPr>
          <w:rFonts w:ascii="Times New Roman" w:hAnsi="Times New Roman" w:cs="Times New Roman"/>
          <w:sz w:val="26"/>
          <w:szCs w:val="26"/>
        </w:rPr>
        <w:t xml:space="preserve"> семьи </w:t>
      </w:r>
      <w:r w:rsidR="001A5C40">
        <w:rPr>
          <w:rFonts w:ascii="Times New Roman" w:hAnsi="Times New Roman" w:cs="Times New Roman"/>
          <w:sz w:val="26"/>
          <w:szCs w:val="26"/>
        </w:rPr>
        <w:t xml:space="preserve">на жизненном пути </w:t>
      </w:r>
      <w:r w:rsidR="00721801" w:rsidRPr="00F542EC">
        <w:rPr>
          <w:rFonts w:ascii="Times New Roman" w:hAnsi="Times New Roman" w:cs="Times New Roman"/>
          <w:sz w:val="26"/>
          <w:szCs w:val="26"/>
        </w:rPr>
        <w:t xml:space="preserve">в </w:t>
      </w:r>
      <w:r w:rsidR="001A5C40">
        <w:rPr>
          <w:rFonts w:ascii="Times New Roman" w:hAnsi="Times New Roman" w:cs="Times New Roman"/>
          <w:sz w:val="26"/>
          <w:szCs w:val="26"/>
        </w:rPr>
        <w:t xml:space="preserve">достижении общих семейных целей, </w:t>
      </w:r>
      <w:r w:rsidR="001A5C40" w:rsidRPr="00F542EC">
        <w:rPr>
          <w:rFonts w:ascii="Times New Roman" w:hAnsi="Times New Roman" w:cs="Times New Roman"/>
          <w:sz w:val="26"/>
          <w:szCs w:val="26"/>
        </w:rPr>
        <w:t>реализации семейных проектов</w:t>
      </w:r>
      <w:r w:rsidR="001A5C40">
        <w:rPr>
          <w:rFonts w:ascii="Times New Roman" w:hAnsi="Times New Roman" w:cs="Times New Roman"/>
          <w:sz w:val="26"/>
          <w:szCs w:val="26"/>
        </w:rPr>
        <w:t xml:space="preserve">, </w:t>
      </w:r>
      <w:r w:rsidR="00721801" w:rsidRPr="00F542EC">
        <w:rPr>
          <w:rFonts w:ascii="Times New Roman" w:hAnsi="Times New Roman" w:cs="Times New Roman"/>
          <w:sz w:val="26"/>
          <w:szCs w:val="26"/>
        </w:rPr>
        <w:t xml:space="preserve">преодолении </w:t>
      </w:r>
      <w:r w:rsidR="0067754A" w:rsidRPr="00F542EC">
        <w:rPr>
          <w:rFonts w:ascii="Times New Roman" w:hAnsi="Times New Roman" w:cs="Times New Roman"/>
          <w:sz w:val="26"/>
          <w:szCs w:val="26"/>
        </w:rPr>
        <w:t>жизненных проблем и</w:t>
      </w:r>
      <w:r w:rsidR="00721801" w:rsidRPr="00F542EC">
        <w:rPr>
          <w:rFonts w:ascii="Times New Roman" w:hAnsi="Times New Roman" w:cs="Times New Roman"/>
          <w:sz w:val="26"/>
          <w:szCs w:val="26"/>
        </w:rPr>
        <w:t xml:space="preserve"> неблагополучия</w:t>
      </w:r>
      <w:r w:rsidR="001A5C40">
        <w:rPr>
          <w:rFonts w:ascii="Times New Roman" w:hAnsi="Times New Roman" w:cs="Times New Roman"/>
          <w:sz w:val="26"/>
          <w:szCs w:val="26"/>
        </w:rPr>
        <w:t>,</w:t>
      </w:r>
      <w:r w:rsidR="0057349B" w:rsidRPr="00F542EC">
        <w:rPr>
          <w:rFonts w:ascii="Times New Roman" w:hAnsi="Times New Roman" w:cs="Times New Roman"/>
          <w:sz w:val="26"/>
          <w:szCs w:val="26"/>
        </w:rPr>
        <w:t xml:space="preserve"> рассказывающие</w:t>
      </w:r>
      <w:r w:rsidR="00955BE9" w:rsidRPr="00F542EC">
        <w:rPr>
          <w:rFonts w:ascii="Times New Roman" w:hAnsi="Times New Roman" w:cs="Times New Roman"/>
          <w:sz w:val="26"/>
          <w:szCs w:val="26"/>
        </w:rPr>
        <w:t xml:space="preserve"> об опыте семей, помогающих другим семьям.</w:t>
      </w:r>
      <w:r w:rsidR="00721801" w:rsidRPr="00F54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5C40" w:rsidRPr="00F542EC" w:rsidRDefault="001A5C40" w:rsidP="001A5C40">
      <w:pPr>
        <w:pStyle w:val="aa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F542EC">
        <w:rPr>
          <w:rFonts w:ascii="Times New Roman" w:hAnsi="Times New Roman" w:cs="Times New Roman"/>
          <w:b/>
          <w:caps/>
          <w:sz w:val="26"/>
          <w:szCs w:val="26"/>
        </w:rPr>
        <w:t xml:space="preserve">«Отцовство – дар и долг». </w:t>
      </w:r>
      <w:r w:rsidRPr="00F542EC">
        <w:rPr>
          <w:rFonts w:ascii="Times New Roman" w:hAnsi="Times New Roman" w:cs="Times New Roman"/>
          <w:sz w:val="26"/>
          <w:szCs w:val="26"/>
        </w:rPr>
        <w:t xml:space="preserve">Материалы, посвященные значимости роли отца в семье, в воспитании детей, сохранении семейных устоев и традиций.  </w:t>
      </w:r>
    </w:p>
    <w:p w:rsidR="00721801" w:rsidRPr="00FB5019" w:rsidRDefault="0067754A" w:rsidP="00FB5019">
      <w:pPr>
        <w:pStyle w:val="aa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019">
        <w:rPr>
          <w:rFonts w:ascii="Times New Roman" w:hAnsi="Times New Roman" w:cs="Times New Roman"/>
          <w:b/>
          <w:sz w:val="26"/>
          <w:szCs w:val="26"/>
        </w:rPr>
        <w:t>«</w:t>
      </w:r>
      <w:r w:rsidRPr="00FB5019">
        <w:rPr>
          <w:rFonts w:ascii="Times New Roman" w:hAnsi="Times New Roman" w:cs="Times New Roman"/>
          <w:b/>
          <w:caps/>
          <w:sz w:val="26"/>
          <w:szCs w:val="26"/>
        </w:rPr>
        <w:t>Щедрое сердце»</w:t>
      </w:r>
      <w:r w:rsidR="00721801" w:rsidRPr="00FB5019">
        <w:rPr>
          <w:rFonts w:ascii="Times New Roman" w:hAnsi="Times New Roman" w:cs="Times New Roman"/>
          <w:b/>
          <w:caps/>
          <w:sz w:val="26"/>
          <w:szCs w:val="26"/>
        </w:rPr>
        <w:t>.</w:t>
      </w:r>
      <w:r w:rsidR="00721801" w:rsidRPr="00FB5019">
        <w:rPr>
          <w:rFonts w:ascii="Times New Roman" w:hAnsi="Times New Roman" w:cs="Times New Roman"/>
          <w:sz w:val="26"/>
          <w:szCs w:val="26"/>
        </w:rPr>
        <w:t xml:space="preserve"> Материалы, посвященные успешному опыту </w:t>
      </w:r>
      <w:r w:rsidRPr="00FB5019">
        <w:rPr>
          <w:rFonts w:ascii="Times New Roman" w:hAnsi="Times New Roman" w:cs="Times New Roman"/>
          <w:sz w:val="26"/>
          <w:szCs w:val="26"/>
        </w:rPr>
        <w:t xml:space="preserve">различных типов </w:t>
      </w:r>
      <w:r w:rsidR="00FB5019">
        <w:rPr>
          <w:rFonts w:ascii="Times New Roman" w:hAnsi="Times New Roman" w:cs="Times New Roman"/>
          <w:sz w:val="26"/>
          <w:szCs w:val="26"/>
        </w:rPr>
        <w:t>семей: многодетных, замещающих,</w:t>
      </w:r>
      <w:r w:rsidR="00721801" w:rsidRPr="00FB5019">
        <w:rPr>
          <w:rFonts w:ascii="Times New Roman" w:hAnsi="Times New Roman" w:cs="Times New Roman"/>
          <w:sz w:val="26"/>
          <w:szCs w:val="26"/>
        </w:rPr>
        <w:t xml:space="preserve"> </w:t>
      </w:r>
      <w:r w:rsidR="00B539D7" w:rsidRPr="00FB5019">
        <w:rPr>
          <w:rFonts w:ascii="Times New Roman" w:hAnsi="Times New Roman" w:cs="Times New Roman"/>
          <w:sz w:val="26"/>
          <w:szCs w:val="26"/>
        </w:rPr>
        <w:t>ставших родными для детей оставшихся без попечения родителей</w:t>
      </w:r>
      <w:r w:rsidR="00FB5019">
        <w:rPr>
          <w:rFonts w:ascii="Times New Roman" w:hAnsi="Times New Roman" w:cs="Times New Roman"/>
          <w:sz w:val="26"/>
          <w:szCs w:val="26"/>
        </w:rPr>
        <w:t xml:space="preserve">, молодых семей, а также </w:t>
      </w:r>
      <w:r w:rsidR="00FB5019" w:rsidRPr="00FB5019">
        <w:rPr>
          <w:rFonts w:ascii="Times New Roman" w:hAnsi="Times New Roman" w:cs="Times New Roman"/>
          <w:sz w:val="26"/>
          <w:szCs w:val="26"/>
        </w:rPr>
        <w:t>семей, воспитывающих детей-инвалидов</w:t>
      </w:r>
      <w:r w:rsidR="00FB5019">
        <w:rPr>
          <w:rFonts w:ascii="Times New Roman" w:hAnsi="Times New Roman" w:cs="Times New Roman"/>
          <w:sz w:val="26"/>
          <w:szCs w:val="26"/>
        </w:rPr>
        <w:t xml:space="preserve"> (материалы, посвященные их успешной социализации</w:t>
      </w:r>
      <w:r w:rsidR="00FB5019" w:rsidRPr="00FB5019">
        <w:rPr>
          <w:rFonts w:ascii="Times New Roman" w:hAnsi="Times New Roman" w:cs="Times New Roman"/>
          <w:sz w:val="26"/>
          <w:szCs w:val="26"/>
        </w:rPr>
        <w:t>, а также практикам помощи семьям с особенными детьми</w:t>
      </w:r>
      <w:r w:rsidR="00FB5019">
        <w:rPr>
          <w:rFonts w:ascii="Times New Roman" w:hAnsi="Times New Roman" w:cs="Times New Roman"/>
          <w:sz w:val="26"/>
          <w:szCs w:val="26"/>
        </w:rPr>
        <w:t>)</w:t>
      </w:r>
      <w:r w:rsidR="00FB5019" w:rsidRPr="00FB5019">
        <w:rPr>
          <w:rFonts w:ascii="Times New Roman" w:hAnsi="Times New Roman" w:cs="Times New Roman"/>
          <w:sz w:val="26"/>
          <w:szCs w:val="26"/>
        </w:rPr>
        <w:t>.</w:t>
      </w:r>
    </w:p>
    <w:p w:rsidR="003B2591" w:rsidRPr="00F542EC" w:rsidRDefault="00FB5019" w:rsidP="001A5C40">
      <w:pPr>
        <w:pStyle w:val="aa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B2591" w:rsidRPr="00F542E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ЕМЬИ СВЯЗУЮЩАЯ НИТЬ»</w:t>
      </w:r>
      <w:r w:rsidR="003B2591" w:rsidRPr="00F542EC">
        <w:rPr>
          <w:rFonts w:ascii="Times New Roman" w:hAnsi="Times New Roman" w:cs="Times New Roman"/>
          <w:b/>
          <w:sz w:val="26"/>
          <w:szCs w:val="26"/>
        </w:rPr>
        <w:t>.</w:t>
      </w:r>
      <w:r w:rsidR="003B2591" w:rsidRPr="00F542EC">
        <w:rPr>
          <w:rFonts w:ascii="Times New Roman" w:hAnsi="Times New Roman" w:cs="Times New Roman"/>
          <w:sz w:val="26"/>
          <w:szCs w:val="26"/>
        </w:rPr>
        <w:t xml:space="preserve"> Материалы, посвященные укреплению семейных традиций и ценностей</w:t>
      </w:r>
      <w:r w:rsidR="00955BE9" w:rsidRPr="00F542EC">
        <w:rPr>
          <w:rFonts w:ascii="Times New Roman" w:hAnsi="Times New Roman" w:cs="Times New Roman"/>
          <w:sz w:val="26"/>
          <w:szCs w:val="26"/>
        </w:rPr>
        <w:t>, рассказывающие о семейных династиях</w:t>
      </w:r>
      <w:r>
        <w:rPr>
          <w:rFonts w:ascii="Times New Roman" w:hAnsi="Times New Roman" w:cs="Times New Roman"/>
          <w:sz w:val="26"/>
          <w:szCs w:val="26"/>
        </w:rPr>
        <w:t>, семейных историях, например, традициях и взаимоотношениях братьев и сестёр, других родственников</w:t>
      </w:r>
      <w:r w:rsidR="00605AF4">
        <w:rPr>
          <w:rFonts w:ascii="Times New Roman" w:hAnsi="Times New Roman" w:cs="Times New Roman"/>
          <w:sz w:val="26"/>
          <w:szCs w:val="26"/>
        </w:rPr>
        <w:t>, становлении молодых семей, опыте супругов, проживших совместно десятки лет,</w:t>
      </w:r>
      <w:r w:rsidR="003B2591" w:rsidRPr="00F542EC">
        <w:rPr>
          <w:rFonts w:ascii="Times New Roman" w:hAnsi="Times New Roman" w:cs="Times New Roman"/>
          <w:sz w:val="26"/>
          <w:szCs w:val="26"/>
        </w:rPr>
        <w:t xml:space="preserve"> </w:t>
      </w:r>
      <w:r w:rsidR="00605AF4">
        <w:rPr>
          <w:rFonts w:ascii="Times New Roman" w:hAnsi="Times New Roman" w:cs="Times New Roman"/>
          <w:sz w:val="26"/>
          <w:szCs w:val="26"/>
        </w:rPr>
        <w:t>традициях</w:t>
      </w:r>
      <w:r w:rsidR="001A5C40">
        <w:rPr>
          <w:rFonts w:ascii="Times New Roman" w:hAnsi="Times New Roman" w:cs="Times New Roman"/>
          <w:sz w:val="26"/>
          <w:szCs w:val="26"/>
        </w:rPr>
        <w:t xml:space="preserve"> в творческом самовыражении и организации активного содержательного отдыха</w:t>
      </w:r>
      <w:r w:rsidR="00605AF4">
        <w:rPr>
          <w:rFonts w:ascii="Times New Roman" w:hAnsi="Times New Roman" w:cs="Times New Roman"/>
          <w:sz w:val="26"/>
          <w:szCs w:val="26"/>
        </w:rPr>
        <w:t xml:space="preserve"> и других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509E" w:rsidRPr="00F542EC" w:rsidRDefault="002D509E" w:rsidP="002D509E">
      <w:pPr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7B79" w:rsidRPr="00F542EC" w:rsidRDefault="00797B79" w:rsidP="001A5C40">
      <w:pPr>
        <w:pStyle w:val="aa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>Основными</w:t>
      </w:r>
      <w:r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критериями для определения победителей </w:t>
      </w:r>
      <w:r w:rsidR="00FB1EBB"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>онкурса являются:</w:t>
      </w:r>
    </w:p>
    <w:p w:rsidR="007E2355" w:rsidRPr="00F542EC" w:rsidRDefault="00325DBC" w:rsidP="001A5C40">
      <w:pPr>
        <w:pStyle w:val="aa"/>
        <w:numPr>
          <w:ilvl w:val="2"/>
          <w:numId w:val="63"/>
        </w:num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актуальность и </w:t>
      </w:r>
      <w:r w:rsidR="00BF0981"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материалов в соответствии с темой номинации;</w:t>
      </w:r>
    </w:p>
    <w:p w:rsidR="00325DBC" w:rsidRPr="00F542EC" w:rsidRDefault="00BF0981" w:rsidP="001A5C40">
      <w:pPr>
        <w:pStyle w:val="aa"/>
        <w:numPr>
          <w:ilvl w:val="2"/>
          <w:numId w:val="63"/>
        </w:num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>глубина раскрытия темы и общественный резонанс, вызванный публикацией;</w:t>
      </w:r>
    </w:p>
    <w:p w:rsidR="00325DBC" w:rsidRPr="00F542EC" w:rsidRDefault="00BF0981" w:rsidP="001A5C40">
      <w:pPr>
        <w:pStyle w:val="aa"/>
        <w:numPr>
          <w:ilvl w:val="2"/>
          <w:numId w:val="63"/>
        </w:num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социальная значимость отражаемых в публикации </w:t>
      </w:r>
      <w:r w:rsidR="00554B2F"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>событий;</w:t>
      </w:r>
    </w:p>
    <w:p w:rsidR="00554B2F" w:rsidRPr="00F542EC" w:rsidRDefault="00554B2F" w:rsidP="001A5C40">
      <w:pPr>
        <w:pStyle w:val="aa"/>
        <w:numPr>
          <w:ilvl w:val="2"/>
          <w:numId w:val="63"/>
        </w:num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>стиль изложения и профессионализм подачи материала, сила воздействия на аудиторию;</w:t>
      </w:r>
    </w:p>
    <w:p w:rsidR="00554B2F" w:rsidRPr="00F542EC" w:rsidRDefault="00554B2F" w:rsidP="001A5C40">
      <w:pPr>
        <w:pStyle w:val="aa"/>
        <w:numPr>
          <w:ilvl w:val="2"/>
          <w:numId w:val="63"/>
        </w:num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42EC">
        <w:rPr>
          <w:rFonts w:ascii="Times New Roman" w:hAnsi="Times New Roman" w:cs="Times New Roman"/>
          <w:color w:val="000000" w:themeColor="text1"/>
          <w:sz w:val="26"/>
          <w:szCs w:val="26"/>
        </w:rPr>
        <w:t>конструктивный подход к затронутой проблеме, эффективность предлагаемых решений.</w:t>
      </w:r>
    </w:p>
    <w:p w:rsidR="00554B2F" w:rsidRPr="00F542EC" w:rsidRDefault="00554B2F" w:rsidP="00554B2F">
      <w:pPr>
        <w:pStyle w:val="aa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32FA" w:rsidRPr="00F542EC" w:rsidRDefault="00960FDC" w:rsidP="001A5C40">
      <w:pPr>
        <w:pStyle w:val="aa"/>
        <w:numPr>
          <w:ilvl w:val="0"/>
          <w:numId w:val="6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2EC">
        <w:rPr>
          <w:rFonts w:ascii="Times New Roman" w:hAnsi="Times New Roman" w:cs="Times New Roman"/>
          <w:b/>
          <w:bCs/>
          <w:iCs/>
          <w:sz w:val="26"/>
          <w:szCs w:val="26"/>
        </w:rPr>
        <w:t>Порядок конкурсного отбора</w:t>
      </w:r>
    </w:p>
    <w:p w:rsidR="00BF0981" w:rsidRPr="00F542EC" w:rsidRDefault="00BF0981" w:rsidP="00BF0981">
      <w:pPr>
        <w:pStyle w:val="aa"/>
        <w:spacing w:after="0"/>
        <w:ind w:left="450"/>
        <w:rPr>
          <w:rFonts w:ascii="Times New Roman" w:hAnsi="Times New Roman" w:cs="Times New Roman"/>
          <w:b/>
          <w:sz w:val="26"/>
          <w:szCs w:val="26"/>
        </w:rPr>
      </w:pPr>
    </w:p>
    <w:p w:rsidR="00960FDC" w:rsidRPr="00F542EC" w:rsidRDefault="00960FDC" w:rsidP="001A5C40">
      <w:pPr>
        <w:pStyle w:val="aa"/>
        <w:numPr>
          <w:ilvl w:val="1"/>
          <w:numId w:val="63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>К участию в конкурсе принимаются журналистские материалы, отвечающие следующим требованиям:</w:t>
      </w:r>
    </w:p>
    <w:p w:rsidR="00554B2F" w:rsidRPr="00F542EC" w:rsidRDefault="00960FDC" w:rsidP="001A5C40">
      <w:pPr>
        <w:pStyle w:val="aa"/>
        <w:numPr>
          <w:ilvl w:val="2"/>
          <w:numId w:val="6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 xml:space="preserve">материалы должны быть размещены в региональных </w:t>
      </w:r>
      <w:r w:rsidR="00554B2F" w:rsidRPr="00F542EC">
        <w:rPr>
          <w:rFonts w:ascii="Times New Roman" w:hAnsi="Times New Roman" w:cs="Times New Roman"/>
          <w:sz w:val="26"/>
          <w:szCs w:val="26"/>
        </w:rPr>
        <w:t xml:space="preserve">или муниципальных </w:t>
      </w:r>
      <w:r w:rsidRPr="00F542EC">
        <w:rPr>
          <w:rFonts w:ascii="Times New Roman" w:hAnsi="Times New Roman" w:cs="Times New Roman"/>
          <w:sz w:val="26"/>
          <w:szCs w:val="26"/>
        </w:rPr>
        <w:t xml:space="preserve">СМИ в период с </w:t>
      </w:r>
      <w:r w:rsidR="00605AF4">
        <w:rPr>
          <w:rFonts w:ascii="Times New Roman" w:hAnsi="Times New Roman" w:cs="Times New Roman"/>
          <w:sz w:val="26"/>
          <w:szCs w:val="26"/>
        </w:rPr>
        <w:t>15 мая</w:t>
      </w:r>
      <w:r w:rsidRPr="00F542EC">
        <w:rPr>
          <w:rFonts w:ascii="Times New Roman" w:hAnsi="Times New Roman" w:cs="Times New Roman"/>
          <w:sz w:val="26"/>
          <w:szCs w:val="26"/>
        </w:rPr>
        <w:t xml:space="preserve"> 201</w:t>
      </w:r>
      <w:r w:rsidR="00605AF4">
        <w:rPr>
          <w:rFonts w:ascii="Times New Roman" w:hAnsi="Times New Roman" w:cs="Times New Roman"/>
          <w:sz w:val="26"/>
          <w:szCs w:val="26"/>
        </w:rPr>
        <w:t>8</w:t>
      </w:r>
      <w:r w:rsidRPr="00F542EC">
        <w:rPr>
          <w:rFonts w:ascii="Times New Roman" w:hAnsi="Times New Roman" w:cs="Times New Roman"/>
          <w:sz w:val="26"/>
          <w:szCs w:val="26"/>
        </w:rPr>
        <w:t xml:space="preserve"> г. по </w:t>
      </w:r>
      <w:r w:rsidR="00605AF4">
        <w:rPr>
          <w:rFonts w:ascii="Times New Roman" w:hAnsi="Times New Roman" w:cs="Times New Roman"/>
          <w:sz w:val="26"/>
          <w:szCs w:val="26"/>
        </w:rPr>
        <w:t>15 апреля 2019</w:t>
      </w:r>
      <w:r w:rsidRPr="00F542EC">
        <w:rPr>
          <w:rFonts w:ascii="Times New Roman" w:hAnsi="Times New Roman" w:cs="Times New Roman"/>
          <w:sz w:val="26"/>
          <w:szCs w:val="26"/>
        </w:rPr>
        <w:t>г. и сопровождаться соответствующим подтверждением размещения (скан публикации с датой выхода, эфирная справка);</w:t>
      </w:r>
    </w:p>
    <w:p w:rsidR="00554B2F" w:rsidRPr="00F542EC" w:rsidRDefault="00960FDC" w:rsidP="001A5C40">
      <w:pPr>
        <w:pStyle w:val="aa"/>
        <w:numPr>
          <w:ilvl w:val="2"/>
          <w:numId w:val="6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164B1F" w:rsidRPr="00F542EC">
        <w:rPr>
          <w:rFonts w:ascii="Times New Roman" w:hAnsi="Times New Roman" w:cs="Times New Roman"/>
          <w:sz w:val="26"/>
          <w:szCs w:val="26"/>
        </w:rPr>
        <w:t>могут</w:t>
      </w:r>
      <w:r w:rsidRPr="00F542EC">
        <w:rPr>
          <w:rFonts w:ascii="Times New Roman" w:hAnsi="Times New Roman" w:cs="Times New Roman"/>
          <w:sz w:val="26"/>
          <w:szCs w:val="26"/>
        </w:rPr>
        <w:t xml:space="preserve"> быть созданы на русском </w:t>
      </w:r>
      <w:r w:rsidR="00554B2F" w:rsidRPr="00F542EC">
        <w:rPr>
          <w:rFonts w:ascii="Times New Roman" w:hAnsi="Times New Roman" w:cs="Times New Roman"/>
          <w:sz w:val="26"/>
          <w:szCs w:val="26"/>
        </w:rPr>
        <w:t xml:space="preserve">или коми </w:t>
      </w:r>
      <w:r w:rsidRPr="00F542EC">
        <w:rPr>
          <w:rFonts w:ascii="Times New Roman" w:hAnsi="Times New Roman" w:cs="Times New Roman"/>
          <w:sz w:val="26"/>
          <w:szCs w:val="26"/>
        </w:rPr>
        <w:t>язык</w:t>
      </w:r>
      <w:r w:rsidR="00554B2F" w:rsidRPr="00F542EC">
        <w:rPr>
          <w:rFonts w:ascii="Times New Roman" w:hAnsi="Times New Roman" w:cs="Times New Roman"/>
          <w:sz w:val="26"/>
          <w:szCs w:val="26"/>
        </w:rPr>
        <w:t>ах</w:t>
      </w:r>
      <w:r w:rsidRPr="00F542EC">
        <w:rPr>
          <w:rFonts w:ascii="Times New Roman" w:hAnsi="Times New Roman" w:cs="Times New Roman"/>
          <w:sz w:val="26"/>
          <w:szCs w:val="26"/>
        </w:rPr>
        <w:t>;</w:t>
      </w:r>
    </w:p>
    <w:p w:rsidR="00554B2F" w:rsidRPr="00F542EC" w:rsidRDefault="00960FDC" w:rsidP="001A5C40">
      <w:pPr>
        <w:pStyle w:val="aa"/>
        <w:numPr>
          <w:ilvl w:val="2"/>
          <w:numId w:val="6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>содержание</w:t>
      </w:r>
      <w:r w:rsidR="00554B2F" w:rsidRPr="00F542EC">
        <w:rPr>
          <w:rFonts w:ascii="Times New Roman" w:hAnsi="Times New Roman" w:cs="Times New Roman"/>
          <w:sz w:val="26"/>
          <w:szCs w:val="26"/>
        </w:rPr>
        <w:t xml:space="preserve"> и</w:t>
      </w:r>
      <w:r w:rsidRPr="00F542EC">
        <w:rPr>
          <w:rFonts w:ascii="Times New Roman" w:hAnsi="Times New Roman" w:cs="Times New Roman"/>
          <w:sz w:val="26"/>
          <w:szCs w:val="26"/>
        </w:rPr>
        <w:t xml:space="preserve"> форма подачи материалов должны соответствовать критериям, указанным в п.</w:t>
      </w:r>
      <w:r w:rsidR="00554B2F" w:rsidRPr="00F542EC">
        <w:rPr>
          <w:rFonts w:ascii="Times New Roman" w:hAnsi="Times New Roman" w:cs="Times New Roman"/>
          <w:sz w:val="26"/>
          <w:szCs w:val="26"/>
        </w:rPr>
        <w:t>3</w:t>
      </w:r>
      <w:r w:rsidRPr="00F542EC">
        <w:rPr>
          <w:rFonts w:ascii="Times New Roman" w:hAnsi="Times New Roman" w:cs="Times New Roman"/>
          <w:sz w:val="26"/>
          <w:szCs w:val="26"/>
        </w:rPr>
        <w:t>.</w:t>
      </w:r>
      <w:r w:rsidR="00554B2F" w:rsidRPr="00F542EC">
        <w:rPr>
          <w:rFonts w:ascii="Times New Roman" w:hAnsi="Times New Roman" w:cs="Times New Roman"/>
          <w:sz w:val="26"/>
          <w:szCs w:val="26"/>
        </w:rPr>
        <w:t>6</w:t>
      </w:r>
      <w:r w:rsidRPr="00F542EC">
        <w:rPr>
          <w:rFonts w:ascii="Times New Roman" w:hAnsi="Times New Roman" w:cs="Times New Roman"/>
          <w:sz w:val="26"/>
          <w:szCs w:val="26"/>
        </w:rPr>
        <w:t>. Положения о конкурсе;</w:t>
      </w:r>
    </w:p>
    <w:p w:rsidR="00554B2F" w:rsidRPr="00F542EC" w:rsidRDefault="00960FDC" w:rsidP="001A5C40">
      <w:pPr>
        <w:pStyle w:val="aa"/>
        <w:numPr>
          <w:ilvl w:val="2"/>
          <w:numId w:val="6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>объем печатного материала должен составлять не менее 3500 печатных знаков с пробелами;</w:t>
      </w:r>
    </w:p>
    <w:p w:rsidR="00554B2F" w:rsidRPr="00F542EC" w:rsidRDefault="00960FDC" w:rsidP="001A5C40">
      <w:pPr>
        <w:pStyle w:val="aa"/>
        <w:numPr>
          <w:ilvl w:val="2"/>
          <w:numId w:val="6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>хронометраж новостного видеоматериала не должен превышать 5 минут; хронометраж аналитического сюжета (авторского репортажа и т.п.) не должен превышать 10 минут;</w:t>
      </w:r>
    </w:p>
    <w:p w:rsidR="00554B2F" w:rsidRPr="00F542EC" w:rsidRDefault="00960FDC" w:rsidP="001A5C40">
      <w:pPr>
        <w:pStyle w:val="aa"/>
        <w:numPr>
          <w:ilvl w:val="2"/>
          <w:numId w:val="6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lastRenderedPageBreak/>
        <w:t xml:space="preserve">видео </w:t>
      </w:r>
      <w:r w:rsidRPr="00F542EC">
        <w:rPr>
          <w:rFonts w:ascii="Times New Roman" w:hAnsi="Times New Roman" w:cs="Times New Roman"/>
          <w:b/>
          <w:sz w:val="26"/>
          <w:szCs w:val="26"/>
        </w:rPr>
        <w:t>-</w:t>
      </w:r>
      <w:r w:rsidRPr="00F542EC">
        <w:rPr>
          <w:rFonts w:ascii="Times New Roman" w:hAnsi="Times New Roman" w:cs="Times New Roman"/>
          <w:sz w:val="26"/>
          <w:szCs w:val="26"/>
        </w:rPr>
        <w:t xml:space="preserve"> и аудиоматериалы должны сопровождаться текстовой расшифровкой сюжета;</w:t>
      </w:r>
    </w:p>
    <w:p w:rsidR="00960FDC" w:rsidRPr="00F542EC" w:rsidRDefault="00960FDC" w:rsidP="001A5C40">
      <w:pPr>
        <w:pStyle w:val="aa"/>
        <w:numPr>
          <w:ilvl w:val="2"/>
          <w:numId w:val="6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>материалы, размещенные в СМИ на правах рекламы, к участию в конкурсе не допускаются.</w:t>
      </w:r>
    </w:p>
    <w:p w:rsidR="00960FDC" w:rsidRPr="00F542EC" w:rsidRDefault="00960FDC" w:rsidP="00554B2F">
      <w:pPr>
        <w:pStyle w:val="aa"/>
        <w:spacing w:after="0"/>
        <w:ind w:left="862"/>
        <w:jc w:val="both"/>
        <w:rPr>
          <w:rFonts w:ascii="Times New Roman" w:hAnsi="Times New Roman" w:cs="Times New Roman"/>
          <w:sz w:val="26"/>
          <w:szCs w:val="26"/>
        </w:rPr>
      </w:pPr>
    </w:p>
    <w:p w:rsidR="00554B2F" w:rsidRPr="00F542EC" w:rsidRDefault="003E3122" w:rsidP="001A5C40">
      <w:pPr>
        <w:pStyle w:val="aa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 xml:space="preserve">Все заявки направляются в конкурсную комиссию только по электронной почте </w:t>
      </w:r>
      <w:hyperlink r:id="rId8" w:history="1">
        <w:r w:rsidR="00F542EC" w:rsidRPr="00F542E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sever</w:t>
        </w:r>
        <w:r w:rsidR="00F542EC" w:rsidRPr="00F542E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542EC" w:rsidRPr="00F542E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mozaika</w:t>
        </w:r>
        <w:r w:rsidR="00F542EC" w:rsidRPr="00F542EC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542EC" w:rsidRPr="00F542E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542EC" w:rsidRPr="00F542E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542EC" w:rsidRPr="00F542E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542EC" w:rsidRPr="00F542EC">
        <w:rPr>
          <w:sz w:val="26"/>
          <w:szCs w:val="26"/>
        </w:rPr>
        <w:t xml:space="preserve"> </w:t>
      </w:r>
      <w:r w:rsidRPr="00F542EC">
        <w:rPr>
          <w:rFonts w:ascii="Times New Roman" w:hAnsi="Times New Roman" w:cs="Times New Roman"/>
          <w:sz w:val="26"/>
          <w:szCs w:val="26"/>
        </w:rPr>
        <w:t xml:space="preserve">с </w:t>
      </w:r>
      <w:r w:rsidRPr="00F542EC">
        <w:rPr>
          <w:rFonts w:ascii="Times New Roman" w:hAnsi="Times New Roman" w:cs="Times New Roman"/>
          <w:b/>
          <w:sz w:val="26"/>
          <w:szCs w:val="26"/>
        </w:rPr>
        <w:t>ОБЯЗАТЕЛЬНЫМ</w:t>
      </w:r>
      <w:r w:rsidRPr="00F542EC">
        <w:rPr>
          <w:rFonts w:ascii="Times New Roman" w:hAnsi="Times New Roman" w:cs="Times New Roman"/>
          <w:sz w:val="26"/>
          <w:szCs w:val="26"/>
        </w:rPr>
        <w:t xml:space="preserve"> указанием </w:t>
      </w:r>
      <w:r w:rsidRPr="00F542EC">
        <w:rPr>
          <w:rFonts w:ascii="Times New Roman" w:hAnsi="Times New Roman" w:cs="Times New Roman"/>
          <w:b/>
          <w:sz w:val="26"/>
          <w:szCs w:val="26"/>
        </w:rPr>
        <w:t>темы</w:t>
      </w:r>
      <w:r w:rsidRPr="00F542EC">
        <w:rPr>
          <w:rFonts w:ascii="Times New Roman" w:hAnsi="Times New Roman" w:cs="Times New Roman"/>
          <w:sz w:val="26"/>
          <w:szCs w:val="26"/>
        </w:rPr>
        <w:t xml:space="preserve"> сообщения: «</w:t>
      </w:r>
      <w:r w:rsidR="00BF0981" w:rsidRPr="00F542EC">
        <w:rPr>
          <w:rFonts w:ascii="Times New Roman" w:hAnsi="Times New Roman" w:cs="Times New Roman"/>
          <w:b/>
          <w:sz w:val="26"/>
          <w:szCs w:val="26"/>
        </w:rPr>
        <w:t>Конкурс СМИ</w:t>
      </w:r>
      <w:r w:rsidR="00BB6AA1" w:rsidRPr="00F542E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0981" w:rsidRPr="00F542EC">
        <w:rPr>
          <w:rFonts w:ascii="Times New Roman" w:hAnsi="Times New Roman" w:cs="Times New Roman"/>
          <w:b/>
          <w:sz w:val="26"/>
          <w:szCs w:val="26"/>
        </w:rPr>
        <w:t>Н</w:t>
      </w:r>
      <w:r w:rsidR="00BB6AA1" w:rsidRPr="00F542EC">
        <w:rPr>
          <w:rFonts w:ascii="Times New Roman" w:hAnsi="Times New Roman" w:cs="Times New Roman"/>
          <w:b/>
          <w:sz w:val="26"/>
          <w:szCs w:val="26"/>
        </w:rPr>
        <w:t xml:space="preserve">азвание </w:t>
      </w:r>
      <w:r w:rsidR="00BF0981" w:rsidRPr="00F542EC">
        <w:rPr>
          <w:rFonts w:ascii="Times New Roman" w:hAnsi="Times New Roman" w:cs="Times New Roman"/>
          <w:b/>
          <w:sz w:val="26"/>
          <w:szCs w:val="26"/>
        </w:rPr>
        <w:t>номинации</w:t>
      </w:r>
      <w:r w:rsidRPr="00F542EC">
        <w:rPr>
          <w:rFonts w:ascii="Times New Roman" w:hAnsi="Times New Roman" w:cs="Times New Roman"/>
          <w:sz w:val="26"/>
          <w:szCs w:val="26"/>
        </w:rPr>
        <w:t xml:space="preserve">». </w:t>
      </w:r>
      <w:r w:rsidR="00554B2F" w:rsidRPr="00F542EC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554B2F" w:rsidRPr="00F542EC" w:rsidRDefault="00164B1F" w:rsidP="00554B2F">
      <w:pPr>
        <w:pStyle w:val="aa"/>
        <w:spacing w:after="0"/>
        <w:ind w:left="86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42EC">
        <w:rPr>
          <w:rFonts w:ascii="Times New Roman" w:hAnsi="Times New Roman" w:cs="Times New Roman"/>
          <w:i/>
          <w:sz w:val="26"/>
          <w:szCs w:val="26"/>
        </w:rPr>
        <w:t>Нап</w:t>
      </w:r>
      <w:r w:rsidR="00BB6AA1" w:rsidRPr="00F542EC">
        <w:rPr>
          <w:rFonts w:ascii="Times New Roman" w:hAnsi="Times New Roman" w:cs="Times New Roman"/>
          <w:i/>
          <w:sz w:val="26"/>
          <w:szCs w:val="26"/>
        </w:rPr>
        <w:t>ример: «</w:t>
      </w:r>
      <w:r w:rsidR="00BF0981" w:rsidRPr="00F542EC">
        <w:rPr>
          <w:rFonts w:ascii="Times New Roman" w:hAnsi="Times New Roman" w:cs="Times New Roman"/>
          <w:i/>
          <w:sz w:val="26"/>
          <w:szCs w:val="26"/>
        </w:rPr>
        <w:t>Конкурс СМИ</w:t>
      </w:r>
      <w:r w:rsidR="00BB6AA1" w:rsidRPr="00F542EC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BF0981" w:rsidRPr="00F542EC">
        <w:rPr>
          <w:rFonts w:ascii="Times New Roman" w:hAnsi="Times New Roman" w:cs="Times New Roman"/>
          <w:i/>
          <w:sz w:val="26"/>
          <w:szCs w:val="26"/>
        </w:rPr>
        <w:t>По семейным обстоятельствам</w:t>
      </w:r>
      <w:r w:rsidR="00BB6AA1" w:rsidRPr="00F542EC">
        <w:rPr>
          <w:rFonts w:ascii="Times New Roman" w:hAnsi="Times New Roman" w:cs="Times New Roman"/>
          <w:i/>
          <w:sz w:val="26"/>
          <w:szCs w:val="26"/>
        </w:rPr>
        <w:t>».</w:t>
      </w:r>
      <w:r w:rsidR="00960FDC" w:rsidRPr="00F542E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54B2F" w:rsidRPr="00F542EC" w:rsidRDefault="00554B2F" w:rsidP="001A5C40">
      <w:pPr>
        <w:pStyle w:val="aa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>Предоставляемые на конкурс материалы не рецензируются, не оплачиваются и не возвращаются.</w:t>
      </w:r>
    </w:p>
    <w:p w:rsidR="003E3122" w:rsidRPr="00F542EC" w:rsidRDefault="00554B2F" w:rsidP="001A5C40">
      <w:pPr>
        <w:pStyle w:val="aa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>Организаторы конкурса имеют право на публикацию, а также иное распространение и тиражирование материалов, поступивших на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C72382" w:rsidRPr="00F542EC" w:rsidRDefault="00C72382" w:rsidP="00C72382">
      <w:pPr>
        <w:pStyle w:val="aa"/>
        <w:spacing w:after="0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8F070F" w:rsidRPr="00F542EC" w:rsidRDefault="00554B2F" w:rsidP="001A5C40">
      <w:pPr>
        <w:pStyle w:val="aa"/>
        <w:numPr>
          <w:ilvl w:val="0"/>
          <w:numId w:val="6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2EC">
        <w:rPr>
          <w:rFonts w:ascii="Times New Roman" w:hAnsi="Times New Roman" w:cs="Times New Roman"/>
          <w:b/>
          <w:sz w:val="26"/>
          <w:szCs w:val="26"/>
        </w:rPr>
        <w:t>Оценка и подведение итогов</w:t>
      </w:r>
      <w:r w:rsidR="00B80E4C" w:rsidRPr="00F542EC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8F070F" w:rsidRPr="00F542EC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8F070F" w:rsidRPr="00F542EC" w:rsidRDefault="008F070F" w:rsidP="008F070F">
      <w:p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070F" w:rsidRPr="00F542EC" w:rsidRDefault="008F070F" w:rsidP="001A5C40">
      <w:pPr>
        <w:pStyle w:val="aa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>Победителей</w:t>
      </w:r>
      <w:r w:rsidRPr="00F542EC">
        <w:rPr>
          <w:rFonts w:ascii="Times New Roman" w:hAnsi="Times New Roman" w:cs="Times New Roman"/>
          <w:bCs/>
          <w:sz w:val="26"/>
          <w:szCs w:val="26"/>
        </w:rPr>
        <w:t xml:space="preserve"> конкурса определяет конкурсная комиссия, состав которой формируется и утверждается благотворителем.</w:t>
      </w:r>
    </w:p>
    <w:p w:rsidR="00DF43D6" w:rsidRPr="00F542EC" w:rsidRDefault="00F542EC" w:rsidP="001A5C40">
      <w:pPr>
        <w:pStyle w:val="aa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определяет </w:t>
      </w:r>
      <w:r w:rsidR="00605AF4">
        <w:rPr>
          <w:rFonts w:ascii="Times New Roman" w:hAnsi="Times New Roman" w:cs="Times New Roman"/>
          <w:bCs/>
          <w:sz w:val="26"/>
          <w:szCs w:val="26"/>
        </w:rPr>
        <w:t xml:space="preserve">1,2,3 место </w:t>
      </w:r>
      <w:r w:rsidR="008F070F" w:rsidRPr="00F542EC">
        <w:rPr>
          <w:rFonts w:ascii="Times New Roman" w:hAnsi="Times New Roman" w:cs="Times New Roman"/>
          <w:bCs/>
          <w:sz w:val="26"/>
          <w:szCs w:val="26"/>
        </w:rPr>
        <w:t>по каждо</w:t>
      </w:r>
      <w:r w:rsidR="00DF43D6" w:rsidRPr="00F542EC">
        <w:rPr>
          <w:rFonts w:ascii="Times New Roman" w:hAnsi="Times New Roman" w:cs="Times New Roman"/>
          <w:bCs/>
          <w:sz w:val="26"/>
          <w:szCs w:val="26"/>
        </w:rPr>
        <w:t>й</w:t>
      </w:r>
      <w:r w:rsidR="008F070F" w:rsidRPr="00F542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43D6" w:rsidRPr="00F542EC">
        <w:rPr>
          <w:rFonts w:ascii="Times New Roman" w:hAnsi="Times New Roman" w:cs="Times New Roman"/>
          <w:bCs/>
          <w:sz w:val="26"/>
          <w:szCs w:val="26"/>
        </w:rPr>
        <w:t xml:space="preserve">номинации. </w:t>
      </w:r>
      <w:r w:rsidR="003E3122" w:rsidRPr="00F542EC">
        <w:rPr>
          <w:rFonts w:ascii="Times New Roman" w:hAnsi="Times New Roman" w:cs="Times New Roman"/>
          <w:bCs/>
          <w:sz w:val="26"/>
          <w:szCs w:val="26"/>
        </w:rPr>
        <w:t xml:space="preserve">В случае отсутствия </w:t>
      </w:r>
      <w:r>
        <w:rPr>
          <w:rFonts w:ascii="Times New Roman" w:hAnsi="Times New Roman" w:cs="Times New Roman"/>
          <w:bCs/>
          <w:sz w:val="26"/>
          <w:szCs w:val="26"/>
        </w:rPr>
        <w:t>победителя</w:t>
      </w:r>
      <w:r w:rsidR="003E3122" w:rsidRPr="00F542EC">
        <w:rPr>
          <w:rFonts w:ascii="Times New Roman" w:hAnsi="Times New Roman" w:cs="Times New Roman"/>
          <w:bCs/>
          <w:sz w:val="26"/>
          <w:szCs w:val="26"/>
        </w:rPr>
        <w:t xml:space="preserve"> в конкретной номинации, конкурсная комиссия </w:t>
      </w:r>
      <w:r w:rsidR="00164B1F" w:rsidRPr="00F542EC">
        <w:rPr>
          <w:rFonts w:ascii="Times New Roman" w:hAnsi="Times New Roman" w:cs="Times New Roman"/>
          <w:bCs/>
          <w:sz w:val="26"/>
          <w:szCs w:val="26"/>
        </w:rPr>
        <w:t>может</w:t>
      </w:r>
      <w:r w:rsidR="003E3122" w:rsidRPr="00F542EC">
        <w:rPr>
          <w:rFonts w:ascii="Times New Roman" w:hAnsi="Times New Roman" w:cs="Times New Roman"/>
          <w:bCs/>
          <w:sz w:val="26"/>
          <w:szCs w:val="26"/>
        </w:rPr>
        <w:t xml:space="preserve"> принять решение об увеличении количества победителей </w:t>
      </w:r>
      <w:r>
        <w:rPr>
          <w:rFonts w:ascii="Times New Roman" w:hAnsi="Times New Roman" w:cs="Times New Roman"/>
          <w:bCs/>
          <w:sz w:val="26"/>
          <w:szCs w:val="26"/>
        </w:rPr>
        <w:t>в другой</w:t>
      </w:r>
      <w:r w:rsidR="00DF43D6" w:rsidRPr="00F542EC">
        <w:rPr>
          <w:rFonts w:ascii="Times New Roman" w:hAnsi="Times New Roman" w:cs="Times New Roman"/>
          <w:bCs/>
          <w:sz w:val="26"/>
          <w:szCs w:val="26"/>
        </w:rPr>
        <w:t xml:space="preserve"> номинации.</w:t>
      </w:r>
    </w:p>
    <w:p w:rsidR="00DF43D6" w:rsidRPr="00F542EC" w:rsidRDefault="00DF43D6" w:rsidP="001A5C40">
      <w:pPr>
        <w:pStyle w:val="aa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2EC">
        <w:rPr>
          <w:rFonts w:ascii="Times New Roman" w:hAnsi="Times New Roman" w:cs="Times New Roman"/>
          <w:bCs/>
          <w:sz w:val="26"/>
          <w:szCs w:val="26"/>
        </w:rPr>
        <w:t>Конкурсная комиссия</w:t>
      </w:r>
      <w:r w:rsidRPr="00F542EC">
        <w:rPr>
          <w:rFonts w:ascii="Times New Roman" w:hAnsi="Times New Roman" w:cs="Times New Roman"/>
          <w:sz w:val="26"/>
          <w:szCs w:val="26"/>
        </w:rPr>
        <w:t xml:space="preserve"> рассматривает материалы, поступившие на конкурс, в соответствии с номинациями, указанными в пунктах 3.1 - 3.5 настоящего Положения.</w:t>
      </w:r>
    </w:p>
    <w:p w:rsidR="00DF43D6" w:rsidRPr="00F542EC" w:rsidRDefault="00DF43D6" w:rsidP="001A5C40">
      <w:pPr>
        <w:pStyle w:val="aa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>Члены конкурсной комиссии выставляют каждому материалу оценки от 1 до 10 баллов с учетом критериев, указанных в пункте 3.6. Положения.</w:t>
      </w:r>
    </w:p>
    <w:p w:rsidR="00DF43D6" w:rsidRPr="00F542EC" w:rsidRDefault="00DF43D6" w:rsidP="001A5C40">
      <w:pPr>
        <w:pStyle w:val="aa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 xml:space="preserve">Авторы материалов, признанных победителями конкурса, получают премии и награждаются дипломами. </w:t>
      </w:r>
    </w:p>
    <w:p w:rsidR="00DF43D6" w:rsidRPr="00F542EC" w:rsidRDefault="00DF43D6" w:rsidP="001A5C40">
      <w:pPr>
        <w:pStyle w:val="aa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2EC">
        <w:rPr>
          <w:rFonts w:ascii="Times New Roman" w:hAnsi="Times New Roman" w:cs="Times New Roman"/>
          <w:sz w:val="26"/>
          <w:szCs w:val="26"/>
        </w:rPr>
        <w:t xml:space="preserve">Конкурсная комиссия имеет право отметить материалы, не вошедшие в число лучших, и определить для них специальные номинации. Авторы таких материалов награждаются дипломами и </w:t>
      </w:r>
      <w:r w:rsidR="00605AF4">
        <w:rPr>
          <w:rFonts w:ascii="Times New Roman" w:hAnsi="Times New Roman" w:cs="Times New Roman"/>
          <w:sz w:val="26"/>
          <w:szCs w:val="26"/>
        </w:rPr>
        <w:t>специальными призами</w:t>
      </w:r>
      <w:r w:rsidRPr="00F542EC">
        <w:rPr>
          <w:rFonts w:ascii="Times New Roman" w:hAnsi="Times New Roman" w:cs="Times New Roman"/>
          <w:sz w:val="26"/>
          <w:szCs w:val="26"/>
        </w:rPr>
        <w:t>.</w:t>
      </w:r>
    </w:p>
    <w:p w:rsidR="00D54C85" w:rsidRPr="00D54C85" w:rsidRDefault="008F070F" w:rsidP="00F542E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54C85" w:rsidRPr="00D54C85">
        <w:rPr>
          <w:rFonts w:ascii="Times New Roman" w:hAnsi="Times New Roman" w:cs="Times New Roman"/>
        </w:rPr>
        <w:lastRenderedPageBreak/>
        <w:t>Приложение 1</w:t>
      </w:r>
    </w:p>
    <w:p w:rsidR="00D54C85" w:rsidRPr="00D54C85" w:rsidRDefault="00D54C85" w:rsidP="00D54C8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54C85">
        <w:rPr>
          <w:rFonts w:ascii="Times New Roman" w:hAnsi="Times New Roman" w:cs="Times New Roman"/>
        </w:rPr>
        <w:t xml:space="preserve">к Положению о конкурсе </w:t>
      </w:r>
    </w:p>
    <w:p w:rsidR="00D54C85" w:rsidRPr="00D54C85" w:rsidRDefault="00D54C85" w:rsidP="00D54C8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54C85">
        <w:rPr>
          <w:rFonts w:ascii="Times New Roman" w:hAnsi="Times New Roman" w:cs="Times New Roman"/>
        </w:rPr>
        <w:t xml:space="preserve">журналистских работ </w:t>
      </w:r>
    </w:p>
    <w:p w:rsidR="00D54C85" w:rsidRPr="00D54C85" w:rsidRDefault="00D54C85" w:rsidP="00D54C8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54C85">
        <w:rPr>
          <w:rFonts w:ascii="Times New Roman" w:hAnsi="Times New Roman" w:cs="Times New Roman"/>
        </w:rPr>
        <w:t xml:space="preserve"> «______»</w:t>
      </w:r>
    </w:p>
    <w:p w:rsidR="00D54C85" w:rsidRPr="00B53830" w:rsidRDefault="00D54C85" w:rsidP="00D54C85">
      <w:pPr>
        <w:ind w:firstLine="709"/>
        <w:jc w:val="both"/>
        <w:rPr>
          <w:sz w:val="28"/>
          <w:szCs w:val="28"/>
        </w:rPr>
      </w:pPr>
    </w:p>
    <w:p w:rsidR="00D54C85" w:rsidRPr="00B53830" w:rsidRDefault="00D54C85" w:rsidP="00D54C85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D54C85" w:rsidRPr="00230298" w:rsidRDefault="00D54C85" w:rsidP="00D54C85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 w:rsidR="009D52B4">
        <w:rPr>
          <w:rFonts w:ascii="Times New Roman" w:hAnsi="Times New Roman" w:cs="Times New Roman"/>
          <w:b/>
          <w:sz w:val="24"/>
          <w:szCs w:val="24"/>
        </w:rPr>
        <w:t>Моя семья – моё богатство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C85" w:rsidRPr="00B53830" w:rsidRDefault="00D54C85" w:rsidP="00D54C8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D54C85" w:rsidRPr="00175FE6" w:rsidTr="00002C09"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материала 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(проблема, которая освещается  в материале)</w:t>
            </w: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материала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Хронометраж 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(для видео-и аудиоматериала)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c>
          <w:tcPr>
            <w:tcW w:w="4957" w:type="dxa"/>
          </w:tcPr>
          <w:p w:rsidR="00D54C85" w:rsidRPr="00175FE6" w:rsidRDefault="00D54C85" w:rsidP="00D54C85">
            <w:pPr>
              <w:pStyle w:val="aa"/>
              <w:numPr>
                <w:ilvl w:val="0"/>
                <w:numId w:val="61"/>
              </w:numPr>
              <w:tabs>
                <w:tab w:val="left" w:pos="171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>ФИО по паспорту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54C85" w:rsidRPr="00175FE6" w:rsidRDefault="00D54C85" w:rsidP="00D54C85">
            <w:pPr>
              <w:pStyle w:val="aa"/>
              <w:numPr>
                <w:ilvl w:val="0"/>
                <w:numId w:val="61"/>
              </w:numPr>
              <w:tabs>
                <w:tab w:val="left" w:pos="1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 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rPr>
          <w:trHeight w:val="1289"/>
        </w:trPr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биография автора</w:t>
            </w: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 xml:space="preserve"> – в свободной форме, с указанием места работы (если редакция или телеканал не является основным местом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c>
          <w:tcPr>
            <w:tcW w:w="4957" w:type="dxa"/>
          </w:tcPr>
          <w:p w:rsidR="00164B1F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для связи с автором</w:t>
            </w: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(почтовый адрес, контактный телефон,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164B1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rPr>
          <w:trHeight w:val="752"/>
        </w:trPr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СМИ: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издания и территория распространения 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(для печатных СМИ)</w:t>
            </w: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охвата вещания</w:t>
            </w: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(для ТВ, радио)</w:t>
            </w: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ежедневных посещений 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(для интернет-изданий)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редакции</w:t>
            </w: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>ФИО главного редактора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85" w:rsidRPr="00175FE6" w:rsidTr="00002C09">
        <w:trPr>
          <w:trHeight w:val="1999"/>
        </w:trPr>
        <w:tc>
          <w:tcPr>
            <w:tcW w:w="4957" w:type="dxa"/>
          </w:tcPr>
          <w:p w:rsidR="00D54C85" w:rsidRPr="00175FE6" w:rsidRDefault="00D54C85" w:rsidP="00002C0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заявке</w:t>
            </w: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C85" w:rsidRPr="00175FE6" w:rsidRDefault="00D54C85" w:rsidP="00D54C85">
            <w:pPr>
              <w:pStyle w:val="aa"/>
              <w:numPr>
                <w:ilvl w:val="0"/>
                <w:numId w:val="62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текст публикации в формате *.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, *.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docx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54C85" w:rsidRPr="00175FE6" w:rsidRDefault="00D54C85" w:rsidP="00D54C85">
            <w:pPr>
              <w:pStyle w:val="aa"/>
              <w:numPr>
                <w:ilvl w:val="0"/>
                <w:numId w:val="62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макет опубликованного материала в формате *.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pdf</w:t>
            </w:r>
          </w:p>
          <w:p w:rsidR="00D54C85" w:rsidRPr="00175FE6" w:rsidRDefault="00D54C85" w:rsidP="00D54C85">
            <w:pPr>
              <w:pStyle w:val="aa"/>
              <w:numPr>
                <w:ilvl w:val="0"/>
                <w:numId w:val="62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видеофайл в формате *.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avi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более 20 МГ)/</w:t>
            </w:r>
          </w:p>
          <w:p w:rsidR="00D54C85" w:rsidRPr="00175FE6" w:rsidRDefault="00D54C85" w:rsidP="00D54C85">
            <w:pPr>
              <w:pStyle w:val="aa"/>
              <w:numPr>
                <w:ilvl w:val="0"/>
                <w:numId w:val="62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аудиофайл в формате *.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mp</w:t>
            </w:r>
            <w:r w:rsidRPr="00175FE6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  <w:p w:rsidR="00D54C85" w:rsidRPr="00175FE6" w:rsidRDefault="00D54C85" w:rsidP="00D54C85">
            <w:pPr>
              <w:pStyle w:val="aa"/>
              <w:numPr>
                <w:ilvl w:val="0"/>
                <w:numId w:val="62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действующая ссылка на размещенный материал</w:t>
            </w:r>
          </w:p>
        </w:tc>
        <w:tc>
          <w:tcPr>
            <w:tcW w:w="5103" w:type="dxa"/>
          </w:tcPr>
          <w:p w:rsidR="00D54C85" w:rsidRPr="00175FE6" w:rsidRDefault="00D54C85" w:rsidP="00002C09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70F" w:rsidRDefault="008F070F">
      <w:pPr>
        <w:rPr>
          <w:rFonts w:ascii="Times New Roman" w:hAnsi="Times New Roman" w:cs="Times New Roman"/>
          <w:b/>
          <w:sz w:val="28"/>
          <w:szCs w:val="28"/>
        </w:rPr>
      </w:pPr>
    </w:p>
    <w:sectPr w:rsidR="008F070F" w:rsidSect="00902022">
      <w:headerReference w:type="default" r:id="rId9"/>
      <w:pgSz w:w="11906" w:h="16838" w:code="9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0C" w:rsidRDefault="00BC0D0C" w:rsidP="004D1EE8">
      <w:pPr>
        <w:spacing w:after="0" w:line="240" w:lineRule="auto"/>
      </w:pPr>
      <w:r>
        <w:separator/>
      </w:r>
    </w:p>
  </w:endnote>
  <w:endnote w:type="continuationSeparator" w:id="0">
    <w:p w:rsidR="00BC0D0C" w:rsidRDefault="00BC0D0C" w:rsidP="004D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0C" w:rsidRDefault="00BC0D0C" w:rsidP="004D1EE8">
      <w:pPr>
        <w:spacing w:after="0" w:line="240" w:lineRule="auto"/>
      </w:pPr>
      <w:r>
        <w:separator/>
      </w:r>
    </w:p>
  </w:footnote>
  <w:footnote w:type="continuationSeparator" w:id="0">
    <w:p w:rsidR="00BC0D0C" w:rsidRDefault="00BC0D0C" w:rsidP="004D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1390"/>
      <w:docPartObj>
        <w:docPartGallery w:val="Page Numbers (Top of Page)"/>
        <w:docPartUnique/>
      </w:docPartObj>
    </w:sdtPr>
    <w:sdtEndPr/>
    <w:sdtContent>
      <w:p w:rsidR="003445DA" w:rsidRDefault="003445DA">
        <w:pPr>
          <w:pStyle w:val="a6"/>
          <w:jc w:val="right"/>
        </w:pPr>
        <w:r w:rsidRPr="003445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45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45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9A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445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5DA" w:rsidRDefault="003445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73CD3"/>
    <w:multiLevelType w:val="multilevel"/>
    <w:tmpl w:val="67A45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4" w15:restartNumberingAfterBreak="0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0CE01F3"/>
    <w:multiLevelType w:val="hybridMultilevel"/>
    <w:tmpl w:val="E138E486"/>
    <w:lvl w:ilvl="0" w:tplc="0CF461B0">
      <w:start w:val="1"/>
      <w:numFmt w:val="bullet"/>
      <w:lvlText w:val="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C165EE7"/>
    <w:multiLevelType w:val="multilevel"/>
    <w:tmpl w:val="B00E7A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 w:themeColor="text1"/>
      </w:rPr>
    </w:lvl>
  </w:abstractNum>
  <w:abstractNum w:abstractNumId="13" w15:restartNumberingAfterBreak="0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2260C11"/>
    <w:multiLevelType w:val="multilevel"/>
    <w:tmpl w:val="487293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24" w15:restartNumberingAfterBreak="0">
    <w:nsid w:val="6754574A"/>
    <w:multiLevelType w:val="multilevel"/>
    <w:tmpl w:val="B00E7A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 w:themeColor="text1"/>
      </w:rPr>
    </w:lvl>
  </w:abstractNum>
  <w:abstractNum w:abstractNumId="25" w15:restartNumberingAfterBreak="0">
    <w:nsid w:val="678C2B80"/>
    <w:multiLevelType w:val="multilevel"/>
    <w:tmpl w:val="F676AC1A"/>
    <w:lvl w:ilvl="0">
      <w:start w:val="3"/>
      <w:numFmt w:val="decimal"/>
      <w:lvlText w:val="4.1.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 w:themeColor="text1"/>
      </w:rPr>
    </w:lvl>
  </w:abstractNum>
  <w:abstractNum w:abstractNumId="26" w15:restartNumberingAfterBreak="0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A2B24"/>
    <w:multiLevelType w:val="multilevel"/>
    <w:tmpl w:val="8D14E1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31" w15:restartNumberingAfterBreak="0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17"/>
  </w:num>
  <w:num w:numId="5">
    <w:abstractNumId w:val="4"/>
  </w:num>
  <w:num w:numId="6">
    <w:abstractNumId w:val="4"/>
  </w:num>
  <w:num w:numId="7">
    <w:abstractNumId w:val="13"/>
  </w:num>
  <w:num w:numId="8">
    <w:abstractNumId w:val="13"/>
  </w:num>
  <w:num w:numId="9">
    <w:abstractNumId w:val="16"/>
  </w:num>
  <w:num w:numId="10">
    <w:abstractNumId w:val="16"/>
  </w:num>
  <w:num w:numId="11">
    <w:abstractNumId w:val="10"/>
  </w:num>
  <w:num w:numId="12">
    <w:abstractNumId w:val="15"/>
  </w:num>
  <w:num w:numId="13">
    <w:abstractNumId w:val="15"/>
  </w:num>
  <w:num w:numId="14">
    <w:abstractNumId w:val="31"/>
  </w:num>
  <w:num w:numId="15">
    <w:abstractNumId w:val="31"/>
  </w:num>
  <w:num w:numId="16">
    <w:abstractNumId w:val="19"/>
  </w:num>
  <w:num w:numId="17">
    <w:abstractNumId w:val="19"/>
  </w:num>
  <w:num w:numId="18">
    <w:abstractNumId w:val="1"/>
  </w:num>
  <w:num w:numId="19">
    <w:abstractNumId w:val="1"/>
  </w:num>
  <w:num w:numId="20">
    <w:abstractNumId w:val="5"/>
  </w:num>
  <w:num w:numId="21">
    <w:abstractNumId w:val="5"/>
  </w:num>
  <w:num w:numId="22">
    <w:abstractNumId w:val="21"/>
  </w:num>
  <w:num w:numId="23">
    <w:abstractNumId w:val="21"/>
  </w:num>
  <w:num w:numId="24">
    <w:abstractNumId w:val="0"/>
  </w:num>
  <w:num w:numId="25">
    <w:abstractNumId w:val="0"/>
  </w:num>
  <w:num w:numId="26">
    <w:abstractNumId w:val="27"/>
  </w:num>
  <w:num w:numId="27">
    <w:abstractNumId w:val="27"/>
  </w:num>
  <w:num w:numId="28">
    <w:abstractNumId w:val="8"/>
  </w:num>
  <w:num w:numId="29">
    <w:abstractNumId w:val="8"/>
  </w:num>
  <w:num w:numId="30">
    <w:abstractNumId w:val="18"/>
  </w:num>
  <w:num w:numId="31">
    <w:abstractNumId w:val="18"/>
  </w:num>
  <w:num w:numId="32">
    <w:abstractNumId w:val="11"/>
  </w:num>
  <w:num w:numId="33">
    <w:abstractNumId w:val="11"/>
  </w:num>
  <w:num w:numId="34">
    <w:abstractNumId w:val="22"/>
  </w:num>
  <w:num w:numId="35">
    <w:abstractNumId w:val="22"/>
  </w:num>
  <w:num w:numId="36">
    <w:abstractNumId w:val="9"/>
  </w:num>
  <w:num w:numId="37">
    <w:abstractNumId w:val="9"/>
  </w:num>
  <w:num w:numId="38">
    <w:abstractNumId w:val="26"/>
  </w:num>
  <w:num w:numId="39">
    <w:abstractNumId w:val="26"/>
  </w:num>
  <w:num w:numId="40">
    <w:abstractNumId w:val="20"/>
  </w:num>
  <w:num w:numId="41">
    <w:abstractNumId w:val="20"/>
  </w:num>
  <w:num w:numId="42">
    <w:abstractNumId w:val="32"/>
  </w:num>
  <w:num w:numId="43">
    <w:abstractNumId w:val="32"/>
  </w:num>
  <w:num w:numId="44">
    <w:abstractNumId w:val="6"/>
  </w:num>
  <w:num w:numId="45">
    <w:abstractNumId w:val="6"/>
  </w:num>
  <w:num w:numId="46">
    <w:abstractNumId w:val="33"/>
  </w:num>
  <w:num w:numId="47">
    <w:abstractNumId w:val="33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17"/>
  </w:num>
  <w:num w:numId="51">
    <w:abstractNumId w:val="10"/>
  </w:num>
  <w:num w:numId="52">
    <w:abstractNumId w:val="1"/>
  </w:num>
  <w:num w:numId="53">
    <w:abstractNumId w:val="26"/>
  </w:num>
  <w:num w:numId="54">
    <w:abstractNumId w:val="6"/>
  </w:num>
  <w:num w:numId="55">
    <w:abstractNumId w:val="29"/>
  </w:num>
  <w:num w:numId="56">
    <w:abstractNumId w:val="24"/>
  </w:num>
  <w:num w:numId="57">
    <w:abstractNumId w:val="23"/>
  </w:num>
  <w:num w:numId="58">
    <w:abstractNumId w:val="30"/>
  </w:num>
  <w:num w:numId="59">
    <w:abstractNumId w:val="28"/>
  </w:num>
  <w:num w:numId="60">
    <w:abstractNumId w:val="25"/>
  </w:num>
  <w:num w:numId="61">
    <w:abstractNumId w:val="2"/>
  </w:num>
  <w:num w:numId="62">
    <w:abstractNumId w:val="14"/>
  </w:num>
  <w:num w:numId="63">
    <w:abstractNumId w:val="12"/>
  </w:num>
  <w:num w:numId="6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BC"/>
    <w:rsid w:val="00000CA5"/>
    <w:rsid w:val="000200DA"/>
    <w:rsid w:val="000273E1"/>
    <w:rsid w:val="0003056B"/>
    <w:rsid w:val="00041BFF"/>
    <w:rsid w:val="00051378"/>
    <w:rsid w:val="00055B12"/>
    <w:rsid w:val="00061AE2"/>
    <w:rsid w:val="0007434C"/>
    <w:rsid w:val="000776FD"/>
    <w:rsid w:val="000859AF"/>
    <w:rsid w:val="000864AA"/>
    <w:rsid w:val="000A3B23"/>
    <w:rsid w:val="000A5F7E"/>
    <w:rsid w:val="000C7032"/>
    <w:rsid w:val="00100713"/>
    <w:rsid w:val="00101C74"/>
    <w:rsid w:val="001055CA"/>
    <w:rsid w:val="00115217"/>
    <w:rsid w:val="00115749"/>
    <w:rsid w:val="00117CAD"/>
    <w:rsid w:val="00123AE7"/>
    <w:rsid w:val="0012430D"/>
    <w:rsid w:val="00130DB7"/>
    <w:rsid w:val="00133074"/>
    <w:rsid w:val="0013430A"/>
    <w:rsid w:val="001409CF"/>
    <w:rsid w:val="001511E6"/>
    <w:rsid w:val="001532FA"/>
    <w:rsid w:val="00155E62"/>
    <w:rsid w:val="00164B1F"/>
    <w:rsid w:val="00171D48"/>
    <w:rsid w:val="001803A5"/>
    <w:rsid w:val="00180850"/>
    <w:rsid w:val="00186454"/>
    <w:rsid w:val="001900E3"/>
    <w:rsid w:val="0019289F"/>
    <w:rsid w:val="00193704"/>
    <w:rsid w:val="001A2970"/>
    <w:rsid w:val="001A5C40"/>
    <w:rsid w:val="001B3FDC"/>
    <w:rsid w:val="001B45F7"/>
    <w:rsid w:val="001C3CB8"/>
    <w:rsid w:val="001C65B5"/>
    <w:rsid w:val="001F008B"/>
    <w:rsid w:val="001F5922"/>
    <w:rsid w:val="001F6C32"/>
    <w:rsid w:val="00205A84"/>
    <w:rsid w:val="0022001F"/>
    <w:rsid w:val="00241827"/>
    <w:rsid w:val="00243E6D"/>
    <w:rsid w:val="0024764F"/>
    <w:rsid w:val="00250317"/>
    <w:rsid w:val="00262596"/>
    <w:rsid w:val="00270BC7"/>
    <w:rsid w:val="00280B25"/>
    <w:rsid w:val="0028126F"/>
    <w:rsid w:val="002903A1"/>
    <w:rsid w:val="00292DB6"/>
    <w:rsid w:val="00293D3E"/>
    <w:rsid w:val="0029584A"/>
    <w:rsid w:val="002A5F49"/>
    <w:rsid w:val="002A6E2A"/>
    <w:rsid w:val="002C080F"/>
    <w:rsid w:val="002C5B15"/>
    <w:rsid w:val="002D0724"/>
    <w:rsid w:val="002D1918"/>
    <w:rsid w:val="002D3773"/>
    <w:rsid w:val="002D509E"/>
    <w:rsid w:val="002D53F1"/>
    <w:rsid w:val="002D68A1"/>
    <w:rsid w:val="002D6A19"/>
    <w:rsid w:val="002F606A"/>
    <w:rsid w:val="002F772C"/>
    <w:rsid w:val="00323263"/>
    <w:rsid w:val="00324720"/>
    <w:rsid w:val="00325DBC"/>
    <w:rsid w:val="00327BED"/>
    <w:rsid w:val="00330E2F"/>
    <w:rsid w:val="0033361B"/>
    <w:rsid w:val="003374E7"/>
    <w:rsid w:val="003408EF"/>
    <w:rsid w:val="00341082"/>
    <w:rsid w:val="003445DA"/>
    <w:rsid w:val="00346D04"/>
    <w:rsid w:val="00347FC4"/>
    <w:rsid w:val="00352D42"/>
    <w:rsid w:val="0035335B"/>
    <w:rsid w:val="003546C4"/>
    <w:rsid w:val="00364B0D"/>
    <w:rsid w:val="0037229F"/>
    <w:rsid w:val="00372484"/>
    <w:rsid w:val="00372D14"/>
    <w:rsid w:val="0037593D"/>
    <w:rsid w:val="00382ED4"/>
    <w:rsid w:val="00390984"/>
    <w:rsid w:val="003957D7"/>
    <w:rsid w:val="003973E3"/>
    <w:rsid w:val="00397808"/>
    <w:rsid w:val="003B2591"/>
    <w:rsid w:val="003C1EB7"/>
    <w:rsid w:val="003C22F0"/>
    <w:rsid w:val="003C2828"/>
    <w:rsid w:val="003C46D9"/>
    <w:rsid w:val="003D4F87"/>
    <w:rsid w:val="003E3122"/>
    <w:rsid w:val="003E3D78"/>
    <w:rsid w:val="003E48BC"/>
    <w:rsid w:val="003E75D1"/>
    <w:rsid w:val="003F59B3"/>
    <w:rsid w:val="003F5FF5"/>
    <w:rsid w:val="003F7487"/>
    <w:rsid w:val="004169A8"/>
    <w:rsid w:val="004233F7"/>
    <w:rsid w:val="004271E5"/>
    <w:rsid w:val="00433FCC"/>
    <w:rsid w:val="00440230"/>
    <w:rsid w:val="00440FA3"/>
    <w:rsid w:val="00442EE9"/>
    <w:rsid w:val="0044394E"/>
    <w:rsid w:val="0044398D"/>
    <w:rsid w:val="004440C8"/>
    <w:rsid w:val="00445D67"/>
    <w:rsid w:val="00460340"/>
    <w:rsid w:val="00470882"/>
    <w:rsid w:val="00484B2E"/>
    <w:rsid w:val="004A16B3"/>
    <w:rsid w:val="004B2047"/>
    <w:rsid w:val="004B2131"/>
    <w:rsid w:val="004C1E68"/>
    <w:rsid w:val="004D1C9D"/>
    <w:rsid w:val="004D1EE8"/>
    <w:rsid w:val="004E14C0"/>
    <w:rsid w:val="004E4BDD"/>
    <w:rsid w:val="005069A3"/>
    <w:rsid w:val="00507787"/>
    <w:rsid w:val="00510708"/>
    <w:rsid w:val="005131E7"/>
    <w:rsid w:val="0052414B"/>
    <w:rsid w:val="00524E61"/>
    <w:rsid w:val="0052615F"/>
    <w:rsid w:val="00532E1A"/>
    <w:rsid w:val="00547D99"/>
    <w:rsid w:val="0055012D"/>
    <w:rsid w:val="00550AC8"/>
    <w:rsid w:val="005520E0"/>
    <w:rsid w:val="00552901"/>
    <w:rsid w:val="005548D4"/>
    <w:rsid w:val="00554B2F"/>
    <w:rsid w:val="00554F84"/>
    <w:rsid w:val="00570B57"/>
    <w:rsid w:val="0057349B"/>
    <w:rsid w:val="00573DB1"/>
    <w:rsid w:val="00574BA9"/>
    <w:rsid w:val="005759C4"/>
    <w:rsid w:val="00580257"/>
    <w:rsid w:val="005815FB"/>
    <w:rsid w:val="00585400"/>
    <w:rsid w:val="00587025"/>
    <w:rsid w:val="005933A3"/>
    <w:rsid w:val="00594A46"/>
    <w:rsid w:val="0059761C"/>
    <w:rsid w:val="005A02FD"/>
    <w:rsid w:val="005A08C1"/>
    <w:rsid w:val="005B35DF"/>
    <w:rsid w:val="005B37B5"/>
    <w:rsid w:val="005C131D"/>
    <w:rsid w:val="005C1AD7"/>
    <w:rsid w:val="005C514D"/>
    <w:rsid w:val="005D1D86"/>
    <w:rsid w:val="005D50B9"/>
    <w:rsid w:val="005D583A"/>
    <w:rsid w:val="005E237B"/>
    <w:rsid w:val="005E5EF2"/>
    <w:rsid w:val="005F0D03"/>
    <w:rsid w:val="005F7CE3"/>
    <w:rsid w:val="00603070"/>
    <w:rsid w:val="00605AF4"/>
    <w:rsid w:val="00605F4E"/>
    <w:rsid w:val="00606075"/>
    <w:rsid w:val="0060676C"/>
    <w:rsid w:val="0061166E"/>
    <w:rsid w:val="00612136"/>
    <w:rsid w:val="00612AE7"/>
    <w:rsid w:val="006158F6"/>
    <w:rsid w:val="0061635D"/>
    <w:rsid w:val="00617EE9"/>
    <w:rsid w:val="00623495"/>
    <w:rsid w:val="006425B7"/>
    <w:rsid w:val="00644623"/>
    <w:rsid w:val="006562CC"/>
    <w:rsid w:val="00656900"/>
    <w:rsid w:val="0066213E"/>
    <w:rsid w:val="00662384"/>
    <w:rsid w:val="0067483D"/>
    <w:rsid w:val="0067754A"/>
    <w:rsid w:val="006835A7"/>
    <w:rsid w:val="00685008"/>
    <w:rsid w:val="00685BCA"/>
    <w:rsid w:val="006947C4"/>
    <w:rsid w:val="00694824"/>
    <w:rsid w:val="006A2B9A"/>
    <w:rsid w:val="006A2FE8"/>
    <w:rsid w:val="006A3D3B"/>
    <w:rsid w:val="006A52C8"/>
    <w:rsid w:val="006A5830"/>
    <w:rsid w:val="006B2CCE"/>
    <w:rsid w:val="006B3B91"/>
    <w:rsid w:val="006B613D"/>
    <w:rsid w:val="006B6D09"/>
    <w:rsid w:val="006C2362"/>
    <w:rsid w:val="006C52EA"/>
    <w:rsid w:val="006C5608"/>
    <w:rsid w:val="006C7762"/>
    <w:rsid w:val="006D0155"/>
    <w:rsid w:val="006D30A7"/>
    <w:rsid w:val="006D6809"/>
    <w:rsid w:val="006F03B6"/>
    <w:rsid w:val="006F30B5"/>
    <w:rsid w:val="00704D83"/>
    <w:rsid w:val="00705A88"/>
    <w:rsid w:val="00707192"/>
    <w:rsid w:val="00717B3F"/>
    <w:rsid w:val="00721801"/>
    <w:rsid w:val="00730C42"/>
    <w:rsid w:val="00730DC1"/>
    <w:rsid w:val="00741BAA"/>
    <w:rsid w:val="00741D49"/>
    <w:rsid w:val="00743BF6"/>
    <w:rsid w:val="00754DD7"/>
    <w:rsid w:val="007633AE"/>
    <w:rsid w:val="00763B2A"/>
    <w:rsid w:val="00771B70"/>
    <w:rsid w:val="00780A1B"/>
    <w:rsid w:val="00791754"/>
    <w:rsid w:val="007920F4"/>
    <w:rsid w:val="007936CB"/>
    <w:rsid w:val="00795032"/>
    <w:rsid w:val="00797B79"/>
    <w:rsid w:val="00797F89"/>
    <w:rsid w:val="007A3B37"/>
    <w:rsid w:val="007A59D9"/>
    <w:rsid w:val="007B0560"/>
    <w:rsid w:val="007C1A46"/>
    <w:rsid w:val="007D6AA5"/>
    <w:rsid w:val="007E09FD"/>
    <w:rsid w:val="007E2355"/>
    <w:rsid w:val="007E679A"/>
    <w:rsid w:val="007F108D"/>
    <w:rsid w:val="008158A0"/>
    <w:rsid w:val="0081693F"/>
    <w:rsid w:val="00820EF9"/>
    <w:rsid w:val="0082106B"/>
    <w:rsid w:val="00822285"/>
    <w:rsid w:val="008224A9"/>
    <w:rsid w:val="00835270"/>
    <w:rsid w:val="00835CF4"/>
    <w:rsid w:val="0084146B"/>
    <w:rsid w:val="0084274B"/>
    <w:rsid w:val="00852D4A"/>
    <w:rsid w:val="00854F5B"/>
    <w:rsid w:val="0085548D"/>
    <w:rsid w:val="00856A54"/>
    <w:rsid w:val="008602BA"/>
    <w:rsid w:val="00862092"/>
    <w:rsid w:val="00872792"/>
    <w:rsid w:val="00877001"/>
    <w:rsid w:val="008775DD"/>
    <w:rsid w:val="00885C3C"/>
    <w:rsid w:val="00893EDD"/>
    <w:rsid w:val="008A1CD5"/>
    <w:rsid w:val="008A4D3A"/>
    <w:rsid w:val="008B0A8A"/>
    <w:rsid w:val="008B659D"/>
    <w:rsid w:val="008C5C6E"/>
    <w:rsid w:val="008F070F"/>
    <w:rsid w:val="008F42DD"/>
    <w:rsid w:val="008F4607"/>
    <w:rsid w:val="008F5741"/>
    <w:rsid w:val="00902022"/>
    <w:rsid w:val="00912A38"/>
    <w:rsid w:val="009212AC"/>
    <w:rsid w:val="00932E95"/>
    <w:rsid w:val="00940032"/>
    <w:rsid w:val="009428C3"/>
    <w:rsid w:val="00942B5D"/>
    <w:rsid w:val="00943E93"/>
    <w:rsid w:val="00946BF4"/>
    <w:rsid w:val="00955BE9"/>
    <w:rsid w:val="00960FDC"/>
    <w:rsid w:val="00964025"/>
    <w:rsid w:val="009640A9"/>
    <w:rsid w:val="00970BEB"/>
    <w:rsid w:val="00972C72"/>
    <w:rsid w:val="00973D14"/>
    <w:rsid w:val="009951E3"/>
    <w:rsid w:val="009A44AA"/>
    <w:rsid w:val="009A59EC"/>
    <w:rsid w:val="009B0690"/>
    <w:rsid w:val="009C055A"/>
    <w:rsid w:val="009C6329"/>
    <w:rsid w:val="009D2750"/>
    <w:rsid w:val="009D2AE3"/>
    <w:rsid w:val="009D52B4"/>
    <w:rsid w:val="009E7BF8"/>
    <w:rsid w:val="009F068D"/>
    <w:rsid w:val="009F4D85"/>
    <w:rsid w:val="00A00EED"/>
    <w:rsid w:val="00A01217"/>
    <w:rsid w:val="00A1228D"/>
    <w:rsid w:val="00A239B8"/>
    <w:rsid w:val="00A315F6"/>
    <w:rsid w:val="00A31A42"/>
    <w:rsid w:val="00A3306E"/>
    <w:rsid w:val="00A4506D"/>
    <w:rsid w:val="00A56322"/>
    <w:rsid w:val="00A729C2"/>
    <w:rsid w:val="00A77433"/>
    <w:rsid w:val="00A81CF0"/>
    <w:rsid w:val="00A833DE"/>
    <w:rsid w:val="00A973FE"/>
    <w:rsid w:val="00AB71F3"/>
    <w:rsid w:val="00AC7BA6"/>
    <w:rsid w:val="00AD5F30"/>
    <w:rsid w:val="00AD65AC"/>
    <w:rsid w:val="00AE2086"/>
    <w:rsid w:val="00AE24D9"/>
    <w:rsid w:val="00AE671F"/>
    <w:rsid w:val="00B004B8"/>
    <w:rsid w:val="00B011FC"/>
    <w:rsid w:val="00B02CB3"/>
    <w:rsid w:val="00B14026"/>
    <w:rsid w:val="00B2130F"/>
    <w:rsid w:val="00B25DCD"/>
    <w:rsid w:val="00B3655A"/>
    <w:rsid w:val="00B371B3"/>
    <w:rsid w:val="00B37269"/>
    <w:rsid w:val="00B3776A"/>
    <w:rsid w:val="00B408EC"/>
    <w:rsid w:val="00B4111F"/>
    <w:rsid w:val="00B43557"/>
    <w:rsid w:val="00B533D6"/>
    <w:rsid w:val="00B539D7"/>
    <w:rsid w:val="00B65436"/>
    <w:rsid w:val="00B71417"/>
    <w:rsid w:val="00B80E4C"/>
    <w:rsid w:val="00B8159D"/>
    <w:rsid w:val="00B832D9"/>
    <w:rsid w:val="00B835C3"/>
    <w:rsid w:val="00B8467E"/>
    <w:rsid w:val="00B86E6B"/>
    <w:rsid w:val="00B90F90"/>
    <w:rsid w:val="00B923AC"/>
    <w:rsid w:val="00B93F01"/>
    <w:rsid w:val="00B94B2D"/>
    <w:rsid w:val="00BA725F"/>
    <w:rsid w:val="00BA7868"/>
    <w:rsid w:val="00BB26A2"/>
    <w:rsid w:val="00BB6AA1"/>
    <w:rsid w:val="00BC0D0C"/>
    <w:rsid w:val="00BD22D5"/>
    <w:rsid w:val="00BD446B"/>
    <w:rsid w:val="00BF0981"/>
    <w:rsid w:val="00BF2767"/>
    <w:rsid w:val="00BF7082"/>
    <w:rsid w:val="00C133A8"/>
    <w:rsid w:val="00C171BF"/>
    <w:rsid w:val="00C323FE"/>
    <w:rsid w:val="00C35117"/>
    <w:rsid w:val="00C36DE0"/>
    <w:rsid w:val="00C446FD"/>
    <w:rsid w:val="00C53F91"/>
    <w:rsid w:val="00C62BA4"/>
    <w:rsid w:val="00C66B08"/>
    <w:rsid w:val="00C72382"/>
    <w:rsid w:val="00C72F0E"/>
    <w:rsid w:val="00C76B36"/>
    <w:rsid w:val="00C84C5E"/>
    <w:rsid w:val="00C85DC1"/>
    <w:rsid w:val="00CA7F6E"/>
    <w:rsid w:val="00CC122B"/>
    <w:rsid w:val="00D01A60"/>
    <w:rsid w:val="00D04D0C"/>
    <w:rsid w:val="00D107F3"/>
    <w:rsid w:val="00D21C0B"/>
    <w:rsid w:val="00D3277E"/>
    <w:rsid w:val="00D336BE"/>
    <w:rsid w:val="00D35F12"/>
    <w:rsid w:val="00D430EE"/>
    <w:rsid w:val="00D54C85"/>
    <w:rsid w:val="00D55105"/>
    <w:rsid w:val="00D70ABB"/>
    <w:rsid w:val="00D9027D"/>
    <w:rsid w:val="00D957EF"/>
    <w:rsid w:val="00DA2FB8"/>
    <w:rsid w:val="00DB50DC"/>
    <w:rsid w:val="00DD2119"/>
    <w:rsid w:val="00DD606C"/>
    <w:rsid w:val="00DD692A"/>
    <w:rsid w:val="00DE0385"/>
    <w:rsid w:val="00DE0EE3"/>
    <w:rsid w:val="00DE3CEB"/>
    <w:rsid w:val="00DE76D6"/>
    <w:rsid w:val="00DE7D54"/>
    <w:rsid w:val="00DF1740"/>
    <w:rsid w:val="00DF43D6"/>
    <w:rsid w:val="00DF75F7"/>
    <w:rsid w:val="00E00188"/>
    <w:rsid w:val="00E0294C"/>
    <w:rsid w:val="00E0775F"/>
    <w:rsid w:val="00E2170C"/>
    <w:rsid w:val="00E21960"/>
    <w:rsid w:val="00E35ECC"/>
    <w:rsid w:val="00E36E7F"/>
    <w:rsid w:val="00E44C21"/>
    <w:rsid w:val="00E47B34"/>
    <w:rsid w:val="00E60250"/>
    <w:rsid w:val="00E62D93"/>
    <w:rsid w:val="00E654A5"/>
    <w:rsid w:val="00E663FC"/>
    <w:rsid w:val="00E71123"/>
    <w:rsid w:val="00E74E20"/>
    <w:rsid w:val="00E74E66"/>
    <w:rsid w:val="00E75E75"/>
    <w:rsid w:val="00E94F34"/>
    <w:rsid w:val="00EA05A1"/>
    <w:rsid w:val="00EA133A"/>
    <w:rsid w:val="00EA2D1A"/>
    <w:rsid w:val="00EB4E18"/>
    <w:rsid w:val="00EB79D0"/>
    <w:rsid w:val="00EC2EC6"/>
    <w:rsid w:val="00EC4E3D"/>
    <w:rsid w:val="00EC4F75"/>
    <w:rsid w:val="00ED27E5"/>
    <w:rsid w:val="00ED573C"/>
    <w:rsid w:val="00EE099C"/>
    <w:rsid w:val="00EE38E8"/>
    <w:rsid w:val="00EE540E"/>
    <w:rsid w:val="00EF726B"/>
    <w:rsid w:val="00F05D17"/>
    <w:rsid w:val="00F069C9"/>
    <w:rsid w:val="00F075E7"/>
    <w:rsid w:val="00F12D7E"/>
    <w:rsid w:val="00F24584"/>
    <w:rsid w:val="00F3097A"/>
    <w:rsid w:val="00F31E68"/>
    <w:rsid w:val="00F5230B"/>
    <w:rsid w:val="00F542EC"/>
    <w:rsid w:val="00F57ABD"/>
    <w:rsid w:val="00F614D4"/>
    <w:rsid w:val="00F61B26"/>
    <w:rsid w:val="00F63582"/>
    <w:rsid w:val="00F6478E"/>
    <w:rsid w:val="00F821E0"/>
    <w:rsid w:val="00F929EF"/>
    <w:rsid w:val="00F9474D"/>
    <w:rsid w:val="00FA7160"/>
    <w:rsid w:val="00FB1EBB"/>
    <w:rsid w:val="00FB5019"/>
    <w:rsid w:val="00FB6CFB"/>
    <w:rsid w:val="00FC06C2"/>
    <w:rsid w:val="00FC228D"/>
    <w:rsid w:val="00FC41DA"/>
    <w:rsid w:val="00FC74EA"/>
    <w:rsid w:val="00FE4D96"/>
    <w:rsid w:val="00FE506C"/>
    <w:rsid w:val="00FF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EC207-1D03-406C-A859-4EB9034A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7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E8"/>
  </w:style>
  <w:style w:type="paragraph" w:styleId="a8">
    <w:name w:val="footer"/>
    <w:basedOn w:val="a"/>
    <w:link w:val="a9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EE8"/>
  </w:style>
  <w:style w:type="paragraph" w:customStyle="1" w:styleId="Default">
    <w:name w:val="Default"/>
    <w:rsid w:val="0079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D1C9D"/>
    <w:pPr>
      <w:ind w:left="720"/>
      <w:contextualSpacing/>
    </w:pPr>
  </w:style>
  <w:style w:type="character" w:styleId="ab">
    <w:name w:val="Strong"/>
    <w:basedOn w:val="a0"/>
    <w:uiPriority w:val="22"/>
    <w:qFormat/>
    <w:rsid w:val="00730C42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5815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15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15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15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815FB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F6358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A">
    <w:name w:val="Body A"/>
    <w:rsid w:val="00E62D93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TableStyle2">
    <w:name w:val="Table Style 2"/>
    <w:rsid w:val="00E62D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BodyB">
    <w:name w:val="Body B"/>
    <w:rsid w:val="00E62D93"/>
    <w:pPr>
      <w:spacing w:after="0"/>
    </w:pPr>
    <w:rPr>
      <w:rFonts w:ascii="Arial Unicode MS" w:eastAsia="Arial Unicode MS" w:hAnsi="Arial Unicode MS" w:cs="Arial Unicode MS"/>
      <w:color w:val="000000"/>
      <w:u w:color="000000"/>
      <w:lang w:val="en-US" w:eastAsia="ru-RU"/>
    </w:rPr>
  </w:style>
  <w:style w:type="table" w:customStyle="1" w:styleId="TableNormal">
    <w:name w:val="Table Normal"/>
    <w:rsid w:val="00E62D9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7">
    <w:name w:val="List 27"/>
    <w:rsid w:val="00E62D93"/>
    <w:pPr>
      <w:numPr>
        <w:numId w:val="3"/>
      </w:numPr>
    </w:pPr>
  </w:style>
  <w:style w:type="numbering" w:customStyle="1" w:styleId="List28">
    <w:name w:val="List 28"/>
    <w:rsid w:val="00E62D93"/>
    <w:pPr>
      <w:numPr>
        <w:numId w:val="5"/>
      </w:numPr>
    </w:pPr>
  </w:style>
  <w:style w:type="numbering" w:customStyle="1" w:styleId="List29">
    <w:name w:val="List 29"/>
    <w:rsid w:val="00E62D93"/>
    <w:pPr>
      <w:numPr>
        <w:numId w:val="7"/>
      </w:numPr>
    </w:pPr>
  </w:style>
  <w:style w:type="numbering" w:customStyle="1" w:styleId="List30">
    <w:name w:val="List 30"/>
    <w:rsid w:val="00E62D93"/>
    <w:pPr>
      <w:numPr>
        <w:numId w:val="9"/>
      </w:numPr>
    </w:pPr>
  </w:style>
  <w:style w:type="numbering" w:customStyle="1" w:styleId="List34">
    <w:name w:val="List 34"/>
    <w:rsid w:val="00E62D93"/>
    <w:pPr>
      <w:numPr>
        <w:numId w:val="12"/>
      </w:numPr>
    </w:pPr>
  </w:style>
  <w:style w:type="numbering" w:customStyle="1" w:styleId="List35">
    <w:name w:val="List 35"/>
    <w:rsid w:val="00E62D93"/>
    <w:pPr>
      <w:numPr>
        <w:numId w:val="14"/>
      </w:numPr>
    </w:pPr>
  </w:style>
  <w:style w:type="numbering" w:customStyle="1" w:styleId="List37">
    <w:name w:val="List 37"/>
    <w:rsid w:val="00E62D93"/>
    <w:pPr>
      <w:numPr>
        <w:numId w:val="16"/>
      </w:numPr>
    </w:pPr>
  </w:style>
  <w:style w:type="numbering" w:customStyle="1" w:styleId="List39">
    <w:name w:val="List 39"/>
    <w:rsid w:val="00E62D93"/>
    <w:pPr>
      <w:numPr>
        <w:numId w:val="18"/>
      </w:numPr>
    </w:pPr>
  </w:style>
  <w:style w:type="numbering" w:customStyle="1" w:styleId="List38">
    <w:name w:val="List 38"/>
    <w:rsid w:val="00E62D93"/>
    <w:pPr>
      <w:numPr>
        <w:numId w:val="20"/>
      </w:numPr>
    </w:pPr>
  </w:style>
  <w:style w:type="numbering" w:customStyle="1" w:styleId="List43">
    <w:name w:val="List 43"/>
    <w:rsid w:val="00E62D93"/>
    <w:pPr>
      <w:numPr>
        <w:numId w:val="22"/>
      </w:numPr>
    </w:pPr>
  </w:style>
  <w:style w:type="numbering" w:customStyle="1" w:styleId="List44">
    <w:name w:val="List 44"/>
    <w:rsid w:val="00E62D93"/>
    <w:pPr>
      <w:numPr>
        <w:numId w:val="24"/>
      </w:numPr>
    </w:pPr>
  </w:style>
  <w:style w:type="numbering" w:customStyle="1" w:styleId="List45">
    <w:name w:val="List 45"/>
    <w:rsid w:val="00E62D93"/>
    <w:pPr>
      <w:numPr>
        <w:numId w:val="26"/>
      </w:numPr>
    </w:pPr>
  </w:style>
  <w:style w:type="numbering" w:customStyle="1" w:styleId="List46">
    <w:name w:val="List 46"/>
    <w:rsid w:val="00E62D93"/>
    <w:pPr>
      <w:numPr>
        <w:numId w:val="28"/>
      </w:numPr>
    </w:pPr>
  </w:style>
  <w:style w:type="numbering" w:customStyle="1" w:styleId="List47">
    <w:name w:val="List 47"/>
    <w:rsid w:val="00E62D93"/>
    <w:pPr>
      <w:numPr>
        <w:numId w:val="30"/>
      </w:numPr>
    </w:pPr>
  </w:style>
  <w:style w:type="numbering" w:customStyle="1" w:styleId="List49">
    <w:name w:val="List 49"/>
    <w:rsid w:val="00E62D93"/>
    <w:pPr>
      <w:numPr>
        <w:numId w:val="32"/>
      </w:numPr>
    </w:pPr>
  </w:style>
  <w:style w:type="numbering" w:customStyle="1" w:styleId="List50">
    <w:name w:val="List 50"/>
    <w:rsid w:val="00E62D93"/>
    <w:pPr>
      <w:numPr>
        <w:numId w:val="34"/>
      </w:numPr>
    </w:pPr>
  </w:style>
  <w:style w:type="numbering" w:customStyle="1" w:styleId="List51">
    <w:name w:val="List 51"/>
    <w:rsid w:val="00E62D93"/>
    <w:pPr>
      <w:numPr>
        <w:numId w:val="36"/>
      </w:numPr>
    </w:pPr>
  </w:style>
  <w:style w:type="numbering" w:customStyle="1" w:styleId="List52">
    <w:name w:val="List 52"/>
    <w:rsid w:val="00E62D93"/>
    <w:pPr>
      <w:numPr>
        <w:numId w:val="38"/>
      </w:numPr>
    </w:pPr>
  </w:style>
  <w:style w:type="numbering" w:customStyle="1" w:styleId="List54">
    <w:name w:val="List 54"/>
    <w:rsid w:val="00E62D93"/>
    <w:pPr>
      <w:numPr>
        <w:numId w:val="40"/>
      </w:numPr>
    </w:pPr>
  </w:style>
  <w:style w:type="numbering" w:customStyle="1" w:styleId="List55">
    <w:name w:val="List 55"/>
    <w:rsid w:val="00E62D93"/>
    <w:pPr>
      <w:numPr>
        <w:numId w:val="42"/>
      </w:numPr>
    </w:pPr>
  </w:style>
  <w:style w:type="numbering" w:customStyle="1" w:styleId="ImportedStyle60">
    <w:name w:val="Imported Style 60"/>
    <w:rsid w:val="00E62D93"/>
    <w:pPr>
      <w:numPr>
        <w:numId w:val="44"/>
      </w:numPr>
    </w:pPr>
  </w:style>
  <w:style w:type="numbering" w:customStyle="1" w:styleId="ImportedStyle62">
    <w:name w:val="Imported Style 62"/>
    <w:rsid w:val="00E62D93"/>
    <w:pPr>
      <w:numPr>
        <w:numId w:val="46"/>
      </w:numPr>
    </w:pPr>
  </w:style>
  <w:style w:type="table" w:styleId="af2">
    <w:name w:val="Table Grid"/>
    <w:basedOn w:val="a1"/>
    <w:uiPriority w:val="59"/>
    <w:unhideWhenUsed/>
    <w:rsid w:val="008F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.moza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9D22-0E3F-4087-9CBE-03B9BB9A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2</cp:revision>
  <cp:lastPrinted>2018-09-12T06:20:00Z</cp:lastPrinted>
  <dcterms:created xsi:type="dcterms:W3CDTF">2018-09-12T13:45:00Z</dcterms:created>
  <dcterms:modified xsi:type="dcterms:W3CDTF">2018-09-12T13:45:00Z</dcterms:modified>
</cp:coreProperties>
</file>